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04" w:rsidRDefault="00796204" w:rsidP="00796204">
      <w:pPr>
        <w:jc w:val="center"/>
        <w:rPr>
          <w:sz w:val="32"/>
          <w:szCs w:val="32"/>
        </w:rPr>
      </w:pPr>
      <w:r>
        <w:rPr>
          <w:sz w:val="32"/>
          <w:szCs w:val="32"/>
        </w:rPr>
        <w:t>Minutes of Strip CMOS sensor progress report meeting, V.0</w:t>
      </w:r>
    </w:p>
    <w:p w:rsidR="00796204" w:rsidRDefault="00FF651C" w:rsidP="00796204">
      <w:pPr>
        <w:jc w:val="center"/>
        <w:rPr>
          <w:i/>
        </w:rPr>
      </w:pPr>
      <w:r>
        <w:rPr>
          <w:i/>
        </w:rPr>
        <w:t>2014-11-25</w:t>
      </w:r>
    </w:p>
    <w:p w:rsidR="00796204" w:rsidRDefault="00796204" w:rsidP="00796204">
      <w:pPr>
        <w:rPr>
          <w:i/>
        </w:rPr>
      </w:pPr>
      <w:r>
        <w:rPr>
          <w:i/>
        </w:rPr>
        <w:t>Pr</w:t>
      </w:r>
      <w:r w:rsidR="00132192">
        <w:rPr>
          <w:i/>
        </w:rPr>
        <w:t xml:space="preserve">esent: </w:t>
      </w:r>
      <w:proofErr w:type="spellStart"/>
      <w:r w:rsidR="00132192">
        <w:rPr>
          <w:i/>
        </w:rPr>
        <w:t>A.Grillo</w:t>
      </w:r>
      <w:proofErr w:type="spellEnd"/>
      <w:r w:rsidR="00132192">
        <w:rPr>
          <w:i/>
        </w:rPr>
        <w:t xml:space="preserve">, </w:t>
      </w:r>
      <w:proofErr w:type="spellStart"/>
      <w:r w:rsidR="00132192">
        <w:rPr>
          <w:i/>
        </w:rPr>
        <w:t>D.Benjamin</w:t>
      </w:r>
      <w:proofErr w:type="spellEnd"/>
      <w:r w:rsidR="00132192">
        <w:rPr>
          <w:i/>
        </w:rPr>
        <w:t xml:space="preserve">, Glasgow People, </w:t>
      </w:r>
      <w:proofErr w:type="spellStart"/>
      <w:r w:rsidR="00132192">
        <w:rPr>
          <w:i/>
        </w:rPr>
        <w:t>I.Mandic</w:t>
      </w:r>
      <w:proofErr w:type="spellEnd"/>
      <w:r w:rsidR="00132192">
        <w:rPr>
          <w:i/>
        </w:rPr>
        <w:t xml:space="preserve">, </w:t>
      </w:r>
      <w:proofErr w:type="spellStart"/>
      <w:r w:rsidR="00132192">
        <w:rPr>
          <w:i/>
        </w:rPr>
        <w:t>J.Dopke</w:t>
      </w:r>
      <w:proofErr w:type="spellEnd"/>
      <w:r w:rsidR="00132192">
        <w:rPr>
          <w:i/>
        </w:rPr>
        <w:t xml:space="preserve">, </w:t>
      </w:r>
      <w:proofErr w:type="spellStart"/>
      <w:r w:rsidR="00132192">
        <w:rPr>
          <w:i/>
        </w:rPr>
        <w:t>J.Zhang</w:t>
      </w:r>
      <w:proofErr w:type="spellEnd"/>
      <w:r w:rsidR="00132192">
        <w:rPr>
          <w:i/>
        </w:rPr>
        <w:t xml:space="preserve">, </w:t>
      </w:r>
      <w:proofErr w:type="spellStart"/>
      <w:r w:rsidR="00132192">
        <w:rPr>
          <w:i/>
        </w:rPr>
        <w:t>M.Warren</w:t>
      </w:r>
      <w:proofErr w:type="spellEnd"/>
      <w:r w:rsidR="00132192">
        <w:rPr>
          <w:i/>
        </w:rPr>
        <w:t xml:space="preserve">, Oxford, </w:t>
      </w:r>
      <w:proofErr w:type="spellStart"/>
      <w:r w:rsidR="00132192">
        <w:rPr>
          <w:i/>
        </w:rPr>
        <w:t>P.Anne</w:t>
      </w:r>
      <w:proofErr w:type="spellEnd"/>
      <w:r w:rsidR="00132192">
        <w:rPr>
          <w:i/>
        </w:rPr>
        <w:t xml:space="preserve">, </w:t>
      </w:r>
      <w:proofErr w:type="spellStart"/>
      <w:r w:rsidR="00132192">
        <w:rPr>
          <w:i/>
        </w:rPr>
        <w:t>R.Turchetta</w:t>
      </w:r>
      <w:proofErr w:type="spellEnd"/>
      <w:r w:rsidR="00132192">
        <w:rPr>
          <w:i/>
        </w:rPr>
        <w:t xml:space="preserve">, </w:t>
      </w:r>
      <w:proofErr w:type="spellStart"/>
      <w:r w:rsidR="00132192">
        <w:rPr>
          <w:i/>
        </w:rPr>
        <w:t>R.Nickerson</w:t>
      </w:r>
      <w:proofErr w:type="spellEnd"/>
      <w:r w:rsidR="00132192">
        <w:rPr>
          <w:i/>
        </w:rPr>
        <w:t xml:space="preserve">, </w:t>
      </w:r>
      <w:proofErr w:type="spellStart"/>
      <w:r w:rsidR="00132192">
        <w:rPr>
          <w:i/>
        </w:rPr>
        <w:t>S.Gnzalez</w:t>
      </w:r>
      <w:proofErr w:type="spellEnd"/>
      <w:r w:rsidR="00132192">
        <w:rPr>
          <w:i/>
        </w:rPr>
        <w:t xml:space="preserve"> Sevilla, </w:t>
      </w:r>
      <w:proofErr w:type="spellStart"/>
      <w:r w:rsidR="00132192">
        <w:rPr>
          <w:i/>
        </w:rPr>
        <w:t>V.Fadeyev</w:t>
      </w:r>
      <w:proofErr w:type="spellEnd"/>
      <w:r w:rsidR="00132192">
        <w:rPr>
          <w:i/>
        </w:rPr>
        <w:t xml:space="preserve">, </w:t>
      </w:r>
      <w:proofErr w:type="spellStart"/>
      <w:r w:rsidR="00132192">
        <w:rPr>
          <w:i/>
        </w:rPr>
        <w:t>Z.Liang</w:t>
      </w:r>
      <w:proofErr w:type="spellEnd"/>
      <w:r w:rsidR="00132192">
        <w:rPr>
          <w:i/>
        </w:rPr>
        <w:t xml:space="preserve">, </w:t>
      </w:r>
      <w:proofErr w:type="spellStart"/>
      <w:r w:rsidR="00AA2F91">
        <w:rPr>
          <w:i/>
        </w:rPr>
        <w:t>D.Muenstermann</w:t>
      </w:r>
      <w:proofErr w:type="spellEnd"/>
      <w:r w:rsidR="00974B84">
        <w:rPr>
          <w:i/>
        </w:rPr>
        <w:t xml:space="preserve"> </w:t>
      </w:r>
      <w:r w:rsidR="00974B84">
        <w:rPr>
          <w:i/>
        </w:rPr>
        <w:br/>
        <w:t xml:space="preserve"> </w:t>
      </w:r>
      <w:r w:rsidR="00974B84">
        <w:rPr>
          <w:sz w:val="20"/>
        </w:rPr>
        <w:t>[</w:t>
      </w:r>
      <w:r w:rsidR="00974B84" w:rsidRPr="00974B84">
        <w:rPr>
          <w:sz w:val="20"/>
        </w:rPr>
        <w:t xml:space="preserve">taken from </w:t>
      </w:r>
      <w:proofErr w:type="spellStart"/>
      <w:r w:rsidR="00974B84" w:rsidRPr="00974B84">
        <w:rPr>
          <w:sz w:val="20"/>
        </w:rPr>
        <w:t>Vidyo</w:t>
      </w:r>
      <w:proofErr w:type="spellEnd"/>
      <w:r w:rsidR="00974B84" w:rsidRPr="00974B84">
        <w:rPr>
          <w:sz w:val="20"/>
        </w:rPr>
        <w:t xml:space="preserve"> listing of attendees]</w:t>
      </w:r>
    </w:p>
    <w:p w:rsidR="00796204" w:rsidRDefault="00132192" w:rsidP="00796204">
      <w:pPr>
        <w:rPr>
          <w:i/>
        </w:rPr>
      </w:pPr>
      <w:r>
        <w:rPr>
          <w:i/>
        </w:rPr>
        <w:t xml:space="preserve">Apologies: </w:t>
      </w:r>
      <w:proofErr w:type="spellStart"/>
      <w:r>
        <w:rPr>
          <w:i/>
        </w:rPr>
        <w:t>M.Stanitski</w:t>
      </w:r>
      <w:proofErr w:type="spellEnd"/>
    </w:p>
    <w:p w:rsidR="00FF651C" w:rsidRPr="00FF651C" w:rsidRDefault="00FF651C" w:rsidP="00796204">
      <w:r>
        <w:t xml:space="preserve">INDICO address: </w:t>
      </w:r>
      <w:hyperlink r:id="rId5" w:history="1">
        <w:r w:rsidRPr="00FF651C">
          <w:rPr>
            <w:rStyle w:val="Hyperlink"/>
          </w:rPr>
          <w:t>https://indico.desy.de/conferenceDisplay.py?confId=11285</w:t>
        </w:r>
      </w:hyperlink>
    </w:p>
    <w:p w:rsidR="00FF651C" w:rsidRPr="00AA2F91" w:rsidRDefault="00FF651C" w:rsidP="00FF651C">
      <w:pPr>
        <w:spacing w:after="0" w:line="240" w:lineRule="auto"/>
        <w:contextualSpacing/>
        <w:rPr>
          <w:rFonts w:ascii="Calibri" w:eastAsia="+mn-ea" w:hAnsi="Calibri" w:cs="+mn-cs"/>
          <w:i/>
          <w:color w:val="000000"/>
          <w:kern w:val="24"/>
          <w:sz w:val="24"/>
          <w:szCs w:val="24"/>
          <w:u w:val="single"/>
          <w:lang w:eastAsia="en-GB"/>
        </w:rPr>
      </w:pPr>
      <w:r w:rsidRPr="00AA2F91">
        <w:rPr>
          <w:rFonts w:ascii="Calibri" w:eastAsia="+mn-ea" w:hAnsi="Calibri" w:cs="+mn-cs"/>
          <w:i/>
          <w:color w:val="000000"/>
          <w:kern w:val="24"/>
          <w:sz w:val="24"/>
          <w:szCs w:val="24"/>
          <w:u w:val="single"/>
          <w:lang w:eastAsia="en-GB"/>
        </w:rPr>
        <w:t>Engineering Run</w:t>
      </w:r>
    </w:p>
    <w:p w:rsidR="00796204" w:rsidRDefault="00796204" w:rsidP="00AA2F91">
      <w:pPr>
        <w:spacing w:after="0" w:line="240" w:lineRule="auto"/>
        <w:contextualSpacing/>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There was discuss</w:t>
      </w:r>
      <w:bookmarkStart w:id="0" w:name="_GoBack"/>
      <w:bookmarkEnd w:id="0"/>
      <w:r>
        <w:rPr>
          <w:rFonts w:ascii="Calibri" w:eastAsia="+mn-ea" w:hAnsi="Calibri" w:cs="+mn-cs"/>
          <w:color w:val="000000"/>
          <w:kern w:val="24"/>
          <w:sz w:val="24"/>
          <w:szCs w:val="24"/>
          <w:lang w:eastAsia="en-GB"/>
        </w:rPr>
        <w:t xml:space="preserve">ion of the </w:t>
      </w:r>
      <w:r w:rsidR="00FF651C">
        <w:rPr>
          <w:rFonts w:ascii="Calibri" w:eastAsia="+mn-ea" w:hAnsi="Calibri" w:cs="+mn-cs"/>
          <w:color w:val="000000"/>
          <w:kern w:val="24"/>
          <w:sz w:val="24"/>
          <w:szCs w:val="24"/>
          <w:lang w:eastAsia="en-GB"/>
        </w:rPr>
        <w:t xml:space="preserve">possible engineering run in AMS H35. This encompassed possible joint submission with the pixel community, SLAC, RD50. The pixel group needs a large fraction of the reticule. The sum of the </w:t>
      </w:r>
      <w:proofErr w:type="spellStart"/>
      <w:r w:rsidR="00FF651C">
        <w:rPr>
          <w:rFonts w:ascii="Calibri" w:eastAsia="+mn-ea" w:hAnsi="Calibri" w:cs="+mn-cs"/>
          <w:color w:val="000000"/>
          <w:kern w:val="24"/>
          <w:sz w:val="24"/>
          <w:szCs w:val="24"/>
          <w:lang w:eastAsia="en-GB"/>
        </w:rPr>
        <w:t>ATLASstrip</w:t>
      </w:r>
      <w:proofErr w:type="spellEnd"/>
      <w:r w:rsidR="00FF651C">
        <w:rPr>
          <w:rFonts w:ascii="Calibri" w:eastAsia="+mn-ea" w:hAnsi="Calibri" w:cs="+mn-cs"/>
          <w:color w:val="000000"/>
          <w:kern w:val="24"/>
          <w:sz w:val="24"/>
          <w:szCs w:val="24"/>
          <w:lang w:eastAsia="en-GB"/>
        </w:rPr>
        <w:t xml:space="preserve">, SLAC and RD50 can add up to a whole reticule and it was decided that further consultation with the pixel group should be undertaken to see if they can work with less than ¾. If not then the way forward is to have a submission separate from pixels and in collaboration with SLAC and RD50. </w:t>
      </w:r>
      <w:proofErr w:type="spellStart"/>
      <w:proofErr w:type="gramStart"/>
      <w:r w:rsidR="00FF651C">
        <w:rPr>
          <w:rFonts w:ascii="Calibri" w:eastAsia="+mn-ea" w:hAnsi="Calibri" w:cs="+mn-cs"/>
          <w:color w:val="000000"/>
          <w:kern w:val="24"/>
          <w:sz w:val="24"/>
          <w:szCs w:val="24"/>
          <w:lang w:eastAsia="en-GB"/>
        </w:rPr>
        <w:t>Vitaily</w:t>
      </w:r>
      <w:proofErr w:type="spellEnd"/>
      <w:r w:rsidR="00FF651C">
        <w:rPr>
          <w:rFonts w:ascii="Calibri" w:eastAsia="+mn-ea" w:hAnsi="Calibri" w:cs="+mn-cs"/>
          <w:color w:val="000000"/>
          <w:kern w:val="24"/>
          <w:sz w:val="24"/>
          <w:szCs w:val="24"/>
          <w:lang w:eastAsia="en-GB"/>
        </w:rPr>
        <w:t xml:space="preserve"> will pursue this.</w:t>
      </w:r>
      <w:proofErr w:type="gramEnd"/>
      <w:r w:rsidR="00FF651C">
        <w:rPr>
          <w:rFonts w:ascii="Calibri" w:eastAsia="+mn-ea" w:hAnsi="Calibri" w:cs="+mn-cs"/>
          <w:color w:val="000000"/>
          <w:kern w:val="24"/>
          <w:sz w:val="24"/>
          <w:szCs w:val="24"/>
          <w:lang w:eastAsia="en-GB"/>
        </w:rPr>
        <w:t xml:space="preserve"> It is believed that the time scale for the SLAC and RD50 designs is compatible with the </w:t>
      </w:r>
      <w:proofErr w:type="spellStart"/>
      <w:r w:rsidR="00FF651C">
        <w:rPr>
          <w:rFonts w:ascii="Calibri" w:eastAsia="+mn-ea" w:hAnsi="Calibri" w:cs="+mn-cs"/>
          <w:color w:val="000000"/>
          <w:kern w:val="24"/>
          <w:sz w:val="24"/>
          <w:szCs w:val="24"/>
          <w:lang w:eastAsia="en-GB"/>
        </w:rPr>
        <w:t>ATLASstrip</w:t>
      </w:r>
      <w:proofErr w:type="spellEnd"/>
      <w:r w:rsidR="00FF651C">
        <w:rPr>
          <w:rFonts w:ascii="Calibri" w:eastAsia="+mn-ea" w:hAnsi="Calibri" w:cs="+mn-cs"/>
          <w:color w:val="000000"/>
          <w:kern w:val="24"/>
          <w:sz w:val="24"/>
          <w:szCs w:val="24"/>
          <w:lang w:eastAsia="en-GB"/>
        </w:rPr>
        <w:t xml:space="preserve"> </w:t>
      </w:r>
      <w:proofErr w:type="spellStart"/>
      <w:r w:rsidR="00FF651C">
        <w:rPr>
          <w:rFonts w:ascii="Calibri" w:eastAsia="+mn-ea" w:hAnsi="Calibri" w:cs="+mn-cs"/>
          <w:color w:val="000000"/>
          <w:kern w:val="24"/>
          <w:sz w:val="24"/>
          <w:szCs w:val="24"/>
          <w:lang w:eastAsia="en-GB"/>
        </w:rPr>
        <w:t>programme</w:t>
      </w:r>
      <w:proofErr w:type="spellEnd"/>
      <w:r w:rsidR="00FF651C">
        <w:rPr>
          <w:rFonts w:ascii="Calibri" w:eastAsia="+mn-ea" w:hAnsi="Calibri" w:cs="+mn-cs"/>
          <w:color w:val="000000"/>
          <w:kern w:val="24"/>
          <w:sz w:val="24"/>
          <w:szCs w:val="24"/>
          <w:lang w:eastAsia="en-GB"/>
        </w:rPr>
        <w:t>.</w:t>
      </w:r>
    </w:p>
    <w:p w:rsidR="00AA2F91" w:rsidRDefault="00AA2F91" w:rsidP="00AA2F91">
      <w:pPr>
        <w:spacing w:after="0" w:line="240" w:lineRule="auto"/>
        <w:contextualSpacing/>
        <w:rPr>
          <w:rFonts w:ascii="Calibri" w:eastAsia="+mn-ea" w:hAnsi="Calibri" w:cs="+mn-cs"/>
          <w:color w:val="000000"/>
          <w:kern w:val="24"/>
          <w:sz w:val="24"/>
          <w:szCs w:val="24"/>
          <w:lang w:eastAsia="en-GB"/>
        </w:rPr>
      </w:pPr>
    </w:p>
    <w:p w:rsidR="00796204" w:rsidRPr="00AA2F91" w:rsidRDefault="00FF651C" w:rsidP="00796204">
      <w:pPr>
        <w:spacing w:after="0" w:line="240" w:lineRule="auto"/>
        <w:jc w:val="both"/>
        <w:rPr>
          <w:rFonts w:ascii="Calibri" w:eastAsia="+mn-ea" w:hAnsi="Calibri" w:cs="+mn-cs"/>
          <w:i/>
          <w:color w:val="000000"/>
          <w:kern w:val="24"/>
          <w:sz w:val="24"/>
          <w:szCs w:val="24"/>
          <w:u w:val="single"/>
          <w:lang w:eastAsia="en-GB"/>
        </w:rPr>
      </w:pPr>
      <w:r w:rsidRPr="00AA2F91">
        <w:rPr>
          <w:rFonts w:ascii="Calibri" w:eastAsia="+mn-ea" w:hAnsi="Calibri" w:cs="+mn-cs"/>
          <w:i/>
          <w:color w:val="000000"/>
          <w:kern w:val="24"/>
          <w:sz w:val="24"/>
          <w:szCs w:val="24"/>
          <w:u w:val="single"/>
          <w:lang w:eastAsia="en-GB"/>
        </w:rPr>
        <w:t>TJ Submission</w:t>
      </w:r>
    </w:p>
    <w:p w:rsidR="00796204" w:rsidRDefault="00FF651C"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It was reported that the TJ chips had been submitted 2 weeks ago. A February delivery is anticipated, with early March being likely for the start of testing. Preparation for testing will start at RAL and Oxford.</w:t>
      </w:r>
    </w:p>
    <w:p w:rsidR="00796204" w:rsidRDefault="00796204" w:rsidP="00796204">
      <w:pPr>
        <w:spacing w:after="0" w:line="240" w:lineRule="auto"/>
        <w:jc w:val="both"/>
        <w:rPr>
          <w:rFonts w:ascii="Calibri" w:eastAsia="+mn-ea" w:hAnsi="Calibri" w:cs="+mn-cs"/>
          <w:color w:val="000000"/>
          <w:kern w:val="24"/>
          <w:sz w:val="24"/>
          <w:szCs w:val="24"/>
          <w:lang w:eastAsia="en-GB"/>
        </w:rPr>
      </w:pPr>
    </w:p>
    <w:p w:rsidR="00FF651C" w:rsidRPr="00AA2F91" w:rsidRDefault="00FF651C" w:rsidP="00796204">
      <w:pPr>
        <w:spacing w:after="0" w:line="240" w:lineRule="auto"/>
        <w:jc w:val="both"/>
        <w:rPr>
          <w:rFonts w:ascii="Calibri" w:eastAsia="+mn-ea" w:hAnsi="Calibri" w:cs="+mn-cs"/>
          <w:i/>
          <w:color w:val="000000"/>
          <w:kern w:val="24"/>
          <w:sz w:val="24"/>
          <w:szCs w:val="24"/>
          <w:u w:val="single"/>
          <w:lang w:eastAsia="en-GB"/>
        </w:rPr>
      </w:pPr>
      <w:r w:rsidRPr="00AA2F91">
        <w:rPr>
          <w:rFonts w:ascii="Calibri" w:eastAsia="+mn-ea" w:hAnsi="Calibri" w:cs="+mn-cs"/>
          <w:i/>
          <w:color w:val="000000"/>
          <w:kern w:val="24"/>
          <w:sz w:val="24"/>
          <w:szCs w:val="24"/>
          <w:u w:val="single"/>
          <w:lang w:eastAsia="en-GB"/>
        </w:rPr>
        <w:t>DAQ</w:t>
      </w:r>
    </w:p>
    <w:p w:rsidR="00FF651C" w:rsidRDefault="00FF651C"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There was no explicit DAQ report, with it be noted that work was ongoing.</w:t>
      </w:r>
    </w:p>
    <w:p w:rsidR="00FF651C" w:rsidRDefault="00FF651C" w:rsidP="00796204">
      <w:pPr>
        <w:spacing w:after="0" w:line="240" w:lineRule="auto"/>
        <w:jc w:val="both"/>
        <w:rPr>
          <w:rFonts w:ascii="Calibri" w:eastAsia="+mn-ea" w:hAnsi="Calibri" w:cs="+mn-cs"/>
          <w:color w:val="000000"/>
          <w:kern w:val="24"/>
          <w:sz w:val="24"/>
          <w:szCs w:val="24"/>
          <w:lang w:eastAsia="en-GB"/>
        </w:rPr>
      </w:pPr>
    </w:p>
    <w:p w:rsidR="00796204" w:rsidRPr="00AA2F91" w:rsidRDefault="00796204" w:rsidP="00796204">
      <w:pPr>
        <w:spacing w:after="0" w:line="240" w:lineRule="auto"/>
        <w:jc w:val="both"/>
        <w:rPr>
          <w:rFonts w:ascii="Calibri" w:eastAsia="+mn-ea" w:hAnsi="Calibri" w:cs="+mn-cs"/>
          <w:i/>
          <w:color w:val="000000"/>
          <w:kern w:val="24"/>
          <w:sz w:val="24"/>
          <w:szCs w:val="24"/>
          <w:u w:val="single"/>
          <w:lang w:eastAsia="en-GB"/>
        </w:rPr>
      </w:pPr>
      <w:r w:rsidRPr="00AA2F91">
        <w:rPr>
          <w:rFonts w:ascii="Calibri" w:eastAsia="+mn-ea" w:hAnsi="Calibri" w:cs="+mn-cs"/>
          <w:i/>
          <w:color w:val="000000"/>
          <w:kern w:val="24"/>
          <w:sz w:val="24"/>
          <w:szCs w:val="24"/>
          <w:u w:val="single"/>
          <w:lang w:eastAsia="en-GB"/>
        </w:rPr>
        <w:t xml:space="preserve">Testing </w:t>
      </w:r>
      <w:r w:rsidR="00FF651C" w:rsidRPr="00AA2F91">
        <w:rPr>
          <w:rFonts w:ascii="Calibri" w:eastAsia="+mn-ea" w:hAnsi="Calibri" w:cs="+mn-cs"/>
          <w:i/>
          <w:color w:val="000000"/>
          <w:kern w:val="24"/>
          <w:sz w:val="24"/>
          <w:szCs w:val="24"/>
          <w:u w:val="single"/>
          <w:lang w:eastAsia="en-GB"/>
        </w:rPr>
        <w:t>CHESS1</w:t>
      </w:r>
    </w:p>
    <w:p w:rsidR="00FF651C" w:rsidRDefault="00FF651C"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Preliminary I-V and C-V measurements were reported with no breakdown to 120V. The maximum voltage is 120V because of design rules. It was suggested that higher voltages be tried, and this will be done when there are enough samples to be able to sacrifice them.</w:t>
      </w:r>
    </w:p>
    <w:p w:rsidR="00FF651C" w:rsidRDefault="00FF651C"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The</w:t>
      </w:r>
      <w:r w:rsidR="00286B0C">
        <w:rPr>
          <w:rFonts w:ascii="Calibri" w:eastAsia="+mn-ea" w:hAnsi="Calibri" w:cs="+mn-cs"/>
          <w:color w:val="000000"/>
          <w:kern w:val="24"/>
          <w:sz w:val="24"/>
          <w:szCs w:val="24"/>
          <w:lang w:eastAsia="en-GB"/>
        </w:rPr>
        <w:t xml:space="preserve"> leakage currents were low, at the </w:t>
      </w:r>
      <w:proofErr w:type="spellStart"/>
      <w:r w:rsidR="00286B0C">
        <w:rPr>
          <w:rFonts w:ascii="Calibri" w:eastAsia="+mn-ea" w:hAnsi="Calibri" w:cs="+mn-cs"/>
          <w:color w:val="000000"/>
          <w:kern w:val="24"/>
          <w:sz w:val="24"/>
          <w:szCs w:val="24"/>
          <w:lang w:eastAsia="en-GB"/>
        </w:rPr>
        <w:t>pA</w:t>
      </w:r>
      <w:proofErr w:type="spellEnd"/>
      <w:r w:rsidR="00286B0C">
        <w:rPr>
          <w:rFonts w:ascii="Calibri" w:eastAsia="+mn-ea" w:hAnsi="Calibri" w:cs="+mn-cs"/>
          <w:color w:val="000000"/>
          <w:kern w:val="24"/>
          <w:sz w:val="24"/>
          <w:szCs w:val="24"/>
          <w:lang w:eastAsia="en-GB"/>
        </w:rPr>
        <w:t xml:space="preserve"> level. At lower voltages the pixel capacitance is proportional to voltage and a lower capacitance is measured for pixels with a lower diode fraction.</w:t>
      </w:r>
    </w:p>
    <w:p w:rsidR="00286B0C" w:rsidRDefault="00286B0C" w:rsidP="00796204">
      <w:pPr>
        <w:spacing w:after="0" w:line="240" w:lineRule="auto"/>
        <w:jc w:val="both"/>
        <w:rPr>
          <w:rFonts w:ascii="Calibri" w:eastAsia="+mn-ea" w:hAnsi="Calibri" w:cs="+mn-cs"/>
          <w:color w:val="000000"/>
          <w:kern w:val="24"/>
          <w:sz w:val="24"/>
          <w:szCs w:val="24"/>
          <w:lang w:eastAsia="en-GB"/>
        </w:rPr>
      </w:pPr>
    </w:p>
    <w:p w:rsidR="00286B0C" w:rsidRPr="00AA2F91" w:rsidRDefault="00286B0C" w:rsidP="00796204">
      <w:pPr>
        <w:spacing w:after="0" w:line="240" w:lineRule="auto"/>
        <w:jc w:val="both"/>
        <w:rPr>
          <w:rFonts w:ascii="Calibri" w:eastAsia="+mn-ea" w:hAnsi="Calibri" w:cs="+mn-cs"/>
          <w:i/>
          <w:color w:val="000000"/>
          <w:kern w:val="24"/>
          <w:sz w:val="24"/>
          <w:szCs w:val="24"/>
          <w:u w:val="single"/>
          <w:lang w:eastAsia="en-GB"/>
        </w:rPr>
      </w:pPr>
      <w:r w:rsidRPr="00AA2F91">
        <w:rPr>
          <w:rFonts w:ascii="Calibri" w:eastAsia="+mn-ea" w:hAnsi="Calibri" w:cs="+mn-cs"/>
          <w:i/>
          <w:color w:val="000000"/>
          <w:kern w:val="24"/>
          <w:sz w:val="24"/>
          <w:szCs w:val="24"/>
          <w:u w:val="single"/>
          <w:lang w:eastAsia="en-GB"/>
        </w:rPr>
        <w:t>Testing HVStrip1</w:t>
      </w:r>
    </w:p>
    <w:p w:rsidR="00796204" w:rsidRDefault="00286B0C" w:rsidP="00796204">
      <w:pPr>
        <w:spacing w:after="0" w:line="240" w:lineRule="auto"/>
        <w:jc w:val="both"/>
        <w:rPr>
          <w:rFonts w:ascii="Times New Roman" w:eastAsia="Times New Roman" w:hAnsi="Times New Roman" w:cs="Times New Roman"/>
          <w:sz w:val="24"/>
          <w:szCs w:val="24"/>
          <w:lang w:val="en-GB" w:eastAsia="en-GB"/>
        </w:rPr>
      </w:pPr>
      <w:r>
        <w:rPr>
          <w:rFonts w:ascii="Calibri" w:eastAsia="+mn-ea" w:hAnsi="Calibri" w:cs="+mn-cs"/>
          <w:color w:val="000000"/>
          <w:kern w:val="24"/>
          <w:sz w:val="24"/>
          <w:szCs w:val="24"/>
          <w:lang w:eastAsia="en-GB"/>
        </w:rPr>
        <w:t>Testing of HVStrip1 was reported using test pulse injection and readout via the amplified pixels. The gain depends on the bias voltage and there was discussion of the possible cause of this. It was conjectured that this might be simply charge sharing between the amplifier input capacitance and the sensor capacitance, which is bias dependent, but this was left to be considered after the meeting.</w:t>
      </w:r>
    </w:p>
    <w:p w:rsidR="009D46C6" w:rsidRDefault="00286B0C">
      <w:r>
        <w:t xml:space="preserve">The noise was also </w:t>
      </w:r>
      <w:proofErr w:type="gramStart"/>
      <w:r>
        <w:t>observed  to</w:t>
      </w:r>
      <w:proofErr w:type="gramEnd"/>
      <w:r>
        <w:t xml:space="preserve"> be bias dependent.</w:t>
      </w:r>
    </w:p>
    <w:p w:rsidR="00286B0C" w:rsidRDefault="00286B0C"/>
    <w:p w:rsidR="00286B0C" w:rsidRPr="00AA2F91" w:rsidRDefault="00286B0C">
      <w:pPr>
        <w:rPr>
          <w:i/>
          <w:u w:val="single"/>
        </w:rPr>
      </w:pPr>
      <w:r w:rsidRPr="00AA2F91">
        <w:rPr>
          <w:i/>
          <w:u w:val="single"/>
        </w:rPr>
        <w:t>Test Kit Status</w:t>
      </w:r>
    </w:p>
    <w:p w:rsidR="00286B0C" w:rsidRDefault="00286B0C">
      <w:r>
        <w:lastRenderedPageBreak/>
        <w:t>The stock of HVstripv1 hardware was reported and the plan to produce 100 more daughter boards and 25 motherboards to be assembled at Oxford was agreed.</w:t>
      </w:r>
    </w:p>
    <w:p w:rsidR="00286B0C" w:rsidRDefault="00286B0C">
      <w:r>
        <w:t>The preparation for CHESS test boards was described and the proposal to produce a ‘snap off’ daughter discussed. Suggestions were made for the way to proceed. The primary issue was the size of the proposed daughter when irradiation facilities were considered.</w:t>
      </w:r>
    </w:p>
    <w:p w:rsidR="00D63BE4" w:rsidRPr="00D63BE4" w:rsidRDefault="00D63BE4">
      <w:pPr>
        <w:rPr>
          <w:i/>
        </w:rPr>
      </w:pPr>
      <w:r w:rsidRPr="00D63BE4">
        <w:rPr>
          <w:i/>
        </w:rPr>
        <w:t>Further discussion</w:t>
      </w:r>
    </w:p>
    <w:p w:rsidR="00D63BE4" w:rsidRDefault="00D63BE4">
      <w:r>
        <w:t>There was discussion of the fact that irradiated NMOS transistors had been observed to leak and the way forward on that issue.</w:t>
      </w:r>
    </w:p>
    <w:sectPr w:rsidR="00D63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04"/>
    <w:rsid w:val="00132192"/>
    <w:rsid w:val="00286B0C"/>
    <w:rsid w:val="00796204"/>
    <w:rsid w:val="00974B84"/>
    <w:rsid w:val="00AA2F91"/>
    <w:rsid w:val="00BA232E"/>
    <w:rsid w:val="00CF2514"/>
    <w:rsid w:val="00D63BE4"/>
    <w:rsid w:val="00FF6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0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2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0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2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9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dico.desy.de/conferenceDisplay.py?confId=112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Physics</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2014-12-09T12:29:00Z</dcterms:created>
  <dcterms:modified xsi:type="dcterms:W3CDTF">2014-12-09T12:53:00Z</dcterms:modified>
</cp:coreProperties>
</file>