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96" w:rsidRPr="002D57B4" w:rsidRDefault="00535696">
      <w:pPr>
        <w:rPr>
          <w:b/>
        </w:rPr>
      </w:pPr>
      <w:bookmarkStart w:id="0" w:name="_GoBack"/>
      <w:bookmarkEnd w:id="0"/>
      <w:r w:rsidRPr="002D57B4">
        <w:rPr>
          <w:b/>
        </w:rPr>
        <w:t>Points to discuss</w:t>
      </w:r>
    </w:p>
    <w:p w:rsidR="00535696" w:rsidRPr="002D57B4" w:rsidRDefault="00535696">
      <w:pPr>
        <w:rPr>
          <w:b/>
        </w:rPr>
      </w:pPr>
      <w:r w:rsidRPr="002D57B4">
        <w:rPr>
          <w:b/>
        </w:rPr>
        <w:t>UHV section</w:t>
      </w:r>
    </w:p>
    <w:p w:rsidR="00535696" w:rsidRPr="00535696" w:rsidRDefault="00535696" w:rsidP="00535696">
      <w:pPr>
        <w:pStyle w:val="Listenabsatz"/>
        <w:numPr>
          <w:ilvl w:val="0"/>
          <w:numId w:val="1"/>
        </w:numPr>
        <w:rPr>
          <w:lang w:val="en-US"/>
        </w:rPr>
      </w:pPr>
      <w:r w:rsidRPr="00535696">
        <w:rPr>
          <w:lang w:val="en-US"/>
        </w:rPr>
        <w:t>Viewports will arrive together with TDS viewports within 6 weeks</w:t>
      </w:r>
      <w:r w:rsidR="00DE21B1">
        <w:rPr>
          <w:lang w:val="en-US"/>
        </w:rPr>
        <w:t xml:space="preserve"> (early April)</w:t>
      </w:r>
    </w:p>
    <w:p w:rsidR="00535696" w:rsidRDefault="00535696" w:rsidP="00535696">
      <w:pPr>
        <w:pStyle w:val="Listenabsatz"/>
        <w:numPr>
          <w:ilvl w:val="0"/>
          <w:numId w:val="1"/>
        </w:numPr>
        <w:rPr>
          <w:lang w:val="en-US"/>
        </w:rPr>
      </w:pPr>
      <w:r>
        <w:rPr>
          <w:lang w:val="en-US"/>
        </w:rPr>
        <w:t>Undulator pipe, update of suggestion</w:t>
      </w:r>
    </w:p>
    <w:p w:rsidR="00535696" w:rsidRDefault="002D57B4" w:rsidP="00535696">
      <w:pPr>
        <w:pStyle w:val="Listenabsatz"/>
        <w:numPr>
          <w:ilvl w:val="0"/>
          <w:numId w:val="1"/>
        </w:numPr>
        <w:rPr>
          <w:lang w:val="en-US"/>
        </w:rPr>
      </w:pPr>
      <w:r>
        <w:rPr>
          <w:lang w:val="en-US"/>
        </w:rPr>
        <w:t>We should discuss the procedure of mounting the mirrors to get them aligned. Simple guide laser suggested</w:t>
      </w:r>
    </w:p>
    <w:p w:rsidR="002D57B4" w:rsidRDefault="002D57B4" w:rsidP="00535696">
      <w:pPr>
        <w:pStyle w:val="Listenabsatz"/>
        <w:numPr>
          <w:ilvl w:val="0"/>
          <w:numId w:val="1"/>
        </w:numPr>
        <w:rPr>
          <w:lang w:val="en-US"/>
        </w:rPr>
      </w:pPr>
      <w:r>
        <w:rPr>
          <w:lang w:val="en-US"/>
        </w:rPr>
        <w:t>Clean room should be implemented</w:t>
      </w:r>
    </w:p>
    <w:p w:rsidR="002D57B4" w:rsidRPr="002D57B4" w:rsidRDefault="002D57B4" w:rsidP="00535696">
      <w:pPr>
        <w:pStyle w:val="Listenabsatz"/>
        <w:numPr>
          <w:ilvl w:val="0"/>
          <w:numId w:val="1"/>
        </w:numPr>
        <w:rPr>
          <w:lang w:val="en-US"/>
        </w:rPr>
      </w:pPr>
      <w:r>
        <w:rPr>
          <w:lang w:val="en-US"/>
        </w:rPr>
        <w:t>Suggest to change viewports, undulator-pipe and insert mirrors simultaneously</w:t>
      </w:r>
    </w:p>
    <w:p w:rsidR="00535696" w:rsidRPr="002D57B4" w:rsidRDefault="00535696" w:rsidP="00535696">
      <w:pPr>
        <w:rPr>
          <w:b/>
          <w:lang w:val="en-US"/>
        </w:rPr>
      </w:pPr>
      <w:r w:rsidRPr="002D57B4">
        <w:rPr>
          <w:b/>
          <w:lang w:val="en-US"/>
        </w:rPr>
        <w:t>IR-vacuum section</w:t>
      </w:r>
    </w:p>
    <w:p w:rsidR="00535696" w:rsidRDefault="00535696" w:rsidP="00535696">
      <w:pPr>
        <w:pStyle w:val="Listenabsatz"/>
        <w:numPr>
          <w:ilvl w:val="0"/>
          <w:numId w:val="2"/>
        </w:numPr>
        <w:rPr>
          <w:lang w:val="en-US"/>
        </w:rPr>
      </w:pPr>
      <w:r>
        <w:rPr>
          <w:lang w:val="en-US"/>
        </w:rPr>
        <w:t>Installation by Antonio asap in march, for testing and getting to know the system</w:t>
      </w:r>
    </w:p>
    <w:p w:rsidR="00535696" w:rsidRDefault="00535696" w:rsidP="00535696">
      <w:pPr>
        <w:pStyle w:val="Listenabsatz"/>
        <w:numPr>
          <w:ilvl w:val="0"/>
          <w:numId w:val="2"/>
        </w:numPr>
        <w:rPr>
          <w:lang w:val="en-US"/>
        </w:rPr>
      </w:pPr>
      <w:r>
        <w:rPr>
          <w:lang w:val="en-US"/>
        </w:rPr>
        <w:t>Installation of mirror mounts as soon as system is thoroughly tested and proven</w:t>
      </w:r>
    </w:p>
    <w:p w:rsidR="00535696" w:rsidRPr="002D57B4" w:rsidRDefault="00535696" w:rsidP="00535696">
      <w:pPr>
        <w:rPr>
          <w:b/>
          <w:lang w:val="en-US"/>
        </w:rPr>
      </w:pPr>
      <w:r w:rsidRPr="002D57B4">
        <w:rPr>
          <w:b/>
          <w:lang w:val="en-US"/>
        </w:rPr>
        <w:t>4D-system</w:t>
      </w:r>
    </w:p>
    <w:p w:rsidR="00535696" w:rsidRDefault="00535696" w:rsidP="00535696">
      <w:pPr>
        <w:pStyle w:val="Listenabsatz"/>
        <w:numPr>
          <w:ilvl w:val="0"/>
          <w:numId w:val="3"/>
        </w:numPr>
        <w:rPr>
          <w:lang w:val="en-US"/>
        </w:rPr>
      </w:pPr>
      <w:r>
        <w:rPr>
          <w:lang w:val="en-US"/>
        </w:rPr>
        <w:t xml:space="preserve">Tested as </w:t>
      </w:r>
      <w:proofErr w:type="gramStart"/>
      <w:r>
        <w:rPr>
          <w:lang w:val="en-US"/>
        </w:rPr>
        <w:t>good</w:t>
      </w:r>
      <w:proofErr w:type="gramEnd"/>
      <w:r>
        <w:rPr>
          <w:lang w:val="en-US"/>
        </w:rPr>
        <w:t xml:space="preserve"> as we could between 1-600 pulses.</w:t>
      </w:r>
    </w:p>
    <w:p w:rsidR="00535696" w:rsidRDefault="00535696" w:rsidP="00535696">
      <w:pPr>
        <w:pStyle w:val="Listenabsatz"/>
        <w:numPr>
          <w:ilvl w:val="0"/>
          <w:numId w:val="3"/>
        </w:numPr>
        <w:rPr>
          <w:lang w:val="en-US"/>
        </w:rPr>
      </w:pPr>
      <w:r>
        <w:rPr>
          <w:lang w:val="en-US"/>
        </w:rPr>
        <w:t>Very divergent beam but good results from what we could see</w:t>
      </w:r>
    </w:p>
    <w:p w:rsidR="00535696" w:rsidRDefault="00535696" w:rsidP="00535696">
      <w:pPr>
        <w:pStyle w:val="Listenabsatz"/>
        <w:numPr>
          <w:ilvl w:val="0"/>
          <w:numId w:val="3"/>
        </w:numPr>
        <w:rPr>
          <w:lang w:val="en-US"/>
        </w:rPr>
      </w:pPr>
      <w:r>
        <w:rPr>
          <w:lang w:val="en-US"/>
        </w:rPr>
        <w:t>Will need to be retested with re-routed beam that is collimated and over longer distances</w:t>
      </w:r>
    </w:p>
    <w:p w:rsidR="00535696" w:rsidRPr="00535696" w:rsidRDefault="00535696" w:rsidP="00535696">
      <w:pPr>
        <w:pStyle w:val="Listenabsatz"/>
        <w:numPr>
          <w:ilvl w:val="0"/>
          <w:numId w:val="3"/>
        </w:numPr>
        <w:rPr>
          <w:lang w:val="en-US"/>
        </w:rPr>
      </w:pPr>
      <w:r>
        <w:rPr>
          <w:lang w:val="en-US"/>
        </w:rPr>
        <w:t>Since the system is integrated with the automated routing system it will be retested in march</w:t>
      </w:r>
    </w:p>
    <w:p w:rsidR="00535696" w:rsidRPr="002D57B4" w:rsidRDefault="00535696" w:rsidP="00535696">
      <w:pPr>
        <w:rPr>
          <w:b/>
          <w:lang w:val="en-US"/>
        </w:rPr>
      </w:pPr>
      <w:r w:rsidRPr="002D57B4">
        <w:rPr>
          <w:b/>
          <w:lang w:val="en-US"/>
        </w:rPr>
        <w:t>Routing system</w:t>
      </w:r>
    </w:p>
    <w:p w:rsidR="00535696" w:rsidRDefault="00535696" w:rsidP="00535696">
      <w:pPr>
        <w:pStyle w:val="Listenabsatz"/>
        <w:numPr>
          <w:ilvl w:val="0"/>
          <w:numId w:val="4"/>
        </w:numPr>
        <w:rPr>
          <w:lang w:val="en-US"/>
        </w:rPr>
      </w:pPr>
      <w:r>
        <w:rPr>
          <w:lang w:val="en-US"/>
        </w:rPr>
        <w:t>Promising results of tests but not ready yet</w:t>
      </w:r>
    </w:p>
    <w:p w:rsidR="00535696" w:rsidRDefault="00535696" w:rsidP="00535696">
      <w:pPr>
        <w:pStyle w:val="Listenabsatz"/>
        <w:numPr>
          <w:ilvl w:val="0"/>
          <w:numId w:val="4"/>
        </w:numPr>
        <w:rPr>
          <w:lang w:val="en-US"/>
        </w:rPr>
      </w:pPr>
      <w:r>
        <w:rPr>
          <w:lang w:val="en-US"/>
        </w:rPr>
        <w:t>Implementation of apertures will be made to improve performance further</w:t>
      </w:r>
    </w:p>
    <w:p w:rsidR="00535696" w:rsidRDefault="00535696" w:rsidP="00535696">
      <w:pPr>
        <w:pStyle w:val="Listenabsatz"/>
        <w:numPr>
          <w:ilvl w:val="0"/>
          <w:numId w:val="4"/>
        </w:numPr>
        <w:rPr>
          <w:lang w:val="en-US"/>
        </w:rPr>
      </w:pPr>
      <w:r>
        <w:rPr>
          <w:lang w:val="en-US"/>
        </w:rPr>
        <w:t>TEM has not yet changed the cables to vacuum cables</w:t>
      </w:r>
    </w:p>
    <w:p w:rsidR="00535696" w:rsidRPr="00B137AF" w:rsidRDefault="00535696" w:rsidP="00B137AF">
      <w:pPr>
        <w:pStyle w:val="Listenabsatz"/>
        <w:numPr>
          <w:ilvl w:val="0"/>
          <w:numId w:val="4"/>
        </w:numPr>
        <w:rPr>
          <w:lang w:val="en-US"/>
        </w:rPr>
      </w:pPr>
      <w:r>
        <w:rPr>
          <w:lang w:val="en-US"/>
        </w:rPr>
        <w:t>System will be delivered in march</w:t>
      </w:r>
    </w:p>
    <w:p w:rsidR="00535696" w:rsidRPr="002D57B4" w:rsidRDefault="00535696" w:rsidP="00535696">
      <w:pPr>
        <w:rPr>
          <w:b/>
          <w:lang w:val="en-US"/>
        </w:rPr>
      </w:pPr>
      <w:r w:rsidRPr="002D57B4">
        <w:rPr>
          <w:b/>
          <w:lang w:val="en-US"/>
        </w:rPr>
        <w:t>Timing discussion</w:t>
      </w:r>
    </w:p>
    <w:p w:rsidR="00535696" w:rsidRDefault="00535696" w:rsidP="00535696">
      <w:pPr>
        <w:rPr>
          <w:lang w:val="en-US"/>
        </w:rPr>
      </w:pPr>
      <w:r>
        <w:rPr>
          <w:lang w:val="en-US"/>
        </w:rPr>
        <w:t>It was mentioned again that the synchronization may drift and now the pulse length has been decreased to a few ps.</w:t>
      </w:r>
      <w:r w:rsidR="00090056">
        <w:rPr>
          <w:lang w:val="en-US"/>
        </w:rPr>
        <w:t xml:space="preserve"> As mentioned before this has to be tested on the fly with a cross correlator to make up for. We have additional space made for that within the laser cover of the big laser table in the tunnel which will give opportunity for implementation. </w:t>
      </w:r>
      <w:r w:rsidR="00241B5D">
        <w:rPr>
          <w:lang w:val="en-US"/>
        </w:rPr>
        <w:t>Cross correlator signal</w:t>
      </w:r>
      <w:r w:rsidR="00090056">
        <w:rPr>
          <w:lang w:val="en-US"/>
        </w:rPr>
        <w:t xml:space="preserve"> </w:t>
      </w:r>
      <w:r w:rsidR="00241B5D">
        <w:rPr>
          <w:lang w:val="en-US"/>
        </w:rPr>
        <w:t xml:space="preserve">can </w:t>
      </w:r>
      <w:r w:rsidR="00090056">
        <w:rPr>
          <w:lang w:val="en-US"/>
        </w:rPr>
        <w:t xml:space="preserve">be </w:t>
      </w:r>
      <w:r w:rsidR="00241B5D">
        <w:rPr>
          <w:lang w:val="en-US"/>
        </w:rPr>
        <w:t xml:space="preserve">implemented in </w:t>
      </w:r>
      <w:r w:rsidR="00090056">
        <w:rPr>
          <w:lang w:val="en-US"/>
        </w:rPr>
        <w:t>the 4D stabilization system where one of the active mirrors can have three piezo actuators.</w:t>
      </w:r>
    </w:p>
    <w:p w:rsidR="00535696" w:rsidRPr="005E4ED7" w:rsidRDefault="00B137AF" w:rsidP="00535696">
      <w:pPr>
        <w:rPr>
          <w:b/>
          <w:lang w:val="en-US"/>
        </w:rPr>
      </w:pPr>
      <w:proofErr w:type="spellStart"/>
      <w:r w:rsidRPr="005E4ED7">
        <w:rPr>
          <w:b/>
          <w:lang w:val="en-US"/>
        </w:rPr>
        <w:t>Beckhoff</w:t>
      </w:r>
      <w:proofErr w:type="spellEnd"/>
      <w:r w:rsidRPr="005E4ED7">
        <w:rPr>
          <w:b/>
          <w:lang w:val="en-US"/>
        </w:rPr>
        <w:t xml:space="preserve"> boxes and cameras</w:t>
      </w:r>
    </w:p>
    <w:p w:rsidR="00B137AF" w:rsidRDefault="00B137AF" w:rsidP="00B137AF">
      <w:pPr>
        <w:pStyle w:val="Listenabsatz"/>
        <w:numPr>
          <w:ilvl w:val="0"/>
          <w:numId w:val="5"/>
        </w:numPr>
        <w:rPr>
          <w:lang w:val="en-US"/>
        </w:rPr>
      </w:pPr>
      <w:r w:rsidRPr="00B137AF">
        <w:rPr>
          <w:lang w:val="en-US"/>
        </w:rPr>
        <w:t>Boxes are reprogrammed at DESY</w:t>
      </w:r>
    </w:p>
    <w:p w:rsidR="00B137AF" w:rsidRDefault="00B137AF" w:rsidP="00B137AF">
      <w:pPr>
        <w:pStyle w:val="Listenabsatz"/>
        <w:numPr>
          <w:ilvl w:val="0"/>
          <w:numId w:val="5"/>
        </w:numPr>
        <w:rPr>
          <w:lang w:val="en-US"/>
        </w:rPr>
      </w:pPr>
      <w:r>
        <w:rPr>
          <w:lang w:val="en-US"/>
        </w:rPr>
        <w:t>Will test all actuators, rotation- and translations stages</w:t>
      </w:r>
      <w:r w:rsidR="005E4ED7">
        <w:rPr>
          <w:lang w:val="en-US"/>
        </w:rPr>
        <w:t>, to reconfigure the system</w:t>
      </w:r>
    </w:p>
    <w:p w:rsidR="005E4ED7" w:rsidRDefault="005E4ED7" w:rsidP="00B137AF">
      <w:pPr>
        <w:pStyle w:val="Listenabsatz"/>
        <w:numPr>
          <w:ilvl w:val="0"/>
          <w:numId w:val="5"/>
        </w:numPr>
        <w:rPr>
          <w:lang w:val="en-US"/>
        </w:rPr>
      </w:pPr>
      <w:r>
        <w:rPr>
          <w:lang w:val="en-US"/>
        </w:rPr>
        <w:t>Will make DOOCS interfacing pages</w:t>
      </w:r>
    </w:p>
    <w:p w:rsidR="00417383" w:rsidRDefault="00417383" w:rsidP="00417383">
      <w:pPr>
        <w:rPr>
          <w:lang w:val="en-US"/>
        </w:rPr>
      </w:pPr>
    </w:p>
    <w:p w:rsidR="00417383" w:rsidRPr="00417383" w:rsidRDefault="00417383" w:rsidP="00417383">
      <w:pPr>
        <w:rPr>
          <w:b/>
          <w:lang w:val="en-US"/>
        </w:rPr>
      </w:pPr>
      <w:r w:rsidRPr="00417383">
        <w:rPr>
          <w:b/>
          <w:lang w:val="en-US"/>
        </w:rPr>
        <w:t>Send rough idea of time schedule for organization</w:t>
      </w:r>
      <w:r w:rsidR="00F5070A">
        <w:rPr>
          <w:b/>
          <w:lang w:val="en-US"/>
        </w:rPr>
        <w:t xml:space="preserve"> to Frank</w:t>
      </w:r>
    </w:p>
    <w:p w:rsidR="00417383" w:rsidRDefault="00417383" w:rsidP="00417383">
      <w:pPr>
        <w:rPr>
          <w:b/>
          <w:lang w:val="en-US"/>
        </w:rPr>
      </w:pPr>
      <w:r>
        <w:rPr>
          <w:b/>
          <w:lang w:val="en-US"/>
        </w:rPr>
        <w:t>3 days for installation of optics</w:t>
      </w:r>
    </w:p>
    <w:p w:rsidR="00EA31BF" w:rsidRDefault="00EA31BF" w:rsidP="00417383">
      <w:pPr>
        <w:rPr>
          <w:b/>
          <w:lang w:val="en-US"/>
        </w:rPr>
      </w:pPr>
      <w:r>
        <w:rPr>
          <w:b/>
          <w:lang w:val="en-US"/>
        </w:rPr>
        <w:lastRenderedPageBreak/>
        <w:t>2 days of restricted access</w:t>
      </w:r>
    </w:p>
    <w:p w:rsidR="00EA31BF" w:rsidRDefault="00EA31BF" w:rsidP="00417383">
      <w:pPr>
        <w:rPr>
          <w:b/>
          <w:lang w:val="en-US"/>
        </w:rPr>
      </w:pPr>
      <w:r>
        <w:rPr>
          <w:b/>
          <w:lang w:val="en-US"/>
        </w:rPr>
        <w:t>9</w:t>
      </w:r>
      <w:r w:rsidRPr="00EA31BF">
        <w:rPr>
          <w:b/>
          <w:vertAlign w:val="superscript"/>
          <w:lang w:val="en-US"/>
        </w:rPr>
        <w:t>th</w:t>
      </w:r>
      <w:r>
        <w:rPr>
          <w:b/>
          <w:lang w:val="en-US"/>
        </w:rPr>
        <w:t xml:space="preserve"> the routing system must be here</w:t>
      </w:r>
    </w:p>
    <w:p w:rsidR="00EA31BF" w:rsidRPr="00417383" w:rsidRDefault="00EA31BF" w:rsidP="00417383">
      <w:pPr>
        <w:rPr>
          <w:b/>
          <w:lang w:val="en-US"/>
        </w:rPr>
      </w:pPr>
      <w:r>
        <w:rPr>
          <w:b/>
          <w:lang w:val="en-US"/>
        </w:rPr>
        <w:t>Thomas must participate during routing</w:t>
      </w:r>
    </w:p>
    <w:p w:rsidR="00535696" w:rsidRPr="00535696" w:rsidRDefault="00535696" w:rsidP="00535696">
      <w:pPr>
        <w:rPr>
          <w:lang w:val="en-US"/>
        </w:rPr>
      </w:pPr>
    </w:p>
    <w:sectPr w:rsidR="00535696" w:rsidRPr="00535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A076B"/>
    <w:multiLevelType w:val="hybridMultilevel"/>
    <w:tmpl w:val="35EAAE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57141C0"/>
    <w:multiLevelType w:val="hybridMultilevel"/>
    <w:tmpl w:val="51D0FD5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8A10D56"/>
    <w:multiLevelType w:val="hybridMultilevel"/>
    <w:tmpl w:val="5F56E43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A723BE7"/>
    <w:multiLevelType w:val="hybridMultilevel"/>
    <w:tmpl w:val="3E04A62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71076EC7"/>
    <w:multiLevelType w:val="hybridMultilevel"/>
    <w:tmpl w:val="4732D4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96"/>
    <w:rsid w:val="00090056"/>
    <w:rsid w:val="000F4A5D"/>
    <w:rsid w:val="00241B5D"/>
    <w:rsid w:val="002D57B4"/>
    <w:rsid w:val="002E6D2A"/>
    <w:rsid w:val="00417383"/>
    <w:rsid w:val="00535696"/>
    <w:rsid w:val="005E4ED7"/>
    <w:rsid w:val="00B137AF"/>
    <w:rsid w:val="00DE21B1"/>
    <w:rsid w:val="00EA31BF"/>
    <w:rsid w:val="00F507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5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5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1684</Characters>
  <Application>Microsoft Office Word</Application>
  <DocSecurity>4</DocSecurity>
  <Lines>14</Lines>
  <Paragraphs>3</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Uppsala Uni</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Hamberg</dc:creator>
  <cp:lastModifiedBy>abrand</cp:lastModifiedBy>
  <cp:revision>2</cp:revision>
  <dcterms:created xsi:type="dcterms:W3CDTF">2015-02-26T08:52:00Z</dcterms:created>
  <dcterms:modified xsi:type="dcterms:W3CDTF">2015-02-26T08:52:00Z</dcterms:modified>
</cp:coreProperties>
</file>