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95" w:rsidRPr="00FF1728" w:rsidRDefault="00FF1728" w:rsidP="00FF1728">
      <w:pPr>
        <w:jc w:val="center"/>
        <w:rPr>
          <w:b/>
          <w:sz w:val="36"/>
          <w:lang w:val="en-US"/>
        </w:rPr>
      </w:pPr>
      <w:r w:rsidRPr="00FF1728">
        <w:rPr>
          <w:b/>
          <w:sz w:val="36"/>
          <w:lang w:val="en-US"/>
        </w:rPr>
        <w:t>MML Works</w:t>
      </w:r>
      <w:bookmarkStart w:id="0" w:name="_GoBack"/>
      <w:bookmarkEnd w:id="0"/>
      <w:r w:rsidRPr="00FF1728">
        <w:rPr>
          <w:b/>
          <w:sz w:val="36"/>
          <w:lang w:val="en-US"/>
        </w:rPr>
        <w:t>hop at DESY</w:t>
      </w:r>
    </w:p>
    <w:p w:rsidR="00FF1728" w:rsidRDefault="00FF1728" w:rsidP="00FF1728">
      <w:pPr>
        <w:jc w:val="center"/>
        <w:rPr>
          <w:b/>
          <w:sz w:val="36"/>
          <w:lang w:val="en-US"/>
        </w:rPr>
      </w:pPr>
      <w:proofErr w:type="gramStart"/>
      <w:r w:rsidRPr="00FF1728">
        <w:rPr>
          <w:b/>
          <w:sz w:val="36"/>
          <w:lang w:val="en-US"/>
        </w:rPr>
        <w:t>Poster list, Poster session 15.12.</w:t>
      </w:r>
      <w:proofErr w:type="gramEnd"/>
      <w:r w:rsidRPr="00FF1728">
        <w:rPr>
          <w:b/>
          <w:sz w:val="36"/>
          <w:lang w:val="en-US"/>
        </w:rPr>
        <w:t xml:space="preserve"> 2016</w:t>
      </w:r>
    </w:p>
    <w:p w:rsidR="00FF1728" w:rsidRDefault="00FF1728" w:rsidP="00FF1728">
      <w:pPr>
        <w:jc w:val="center"/>
        <w:rPr>
          <w:b/>
          <w:sz w:val="36"/>
          <w:lang w:val="en-US"/>
        </w:rPr>
      </w:pPr>
    </w:p>
    <w:p w:rsidR="00FF1728" w:rsidRDefault="00FF1728" w:rsidP="00FF1728">
      <w:pPr>
        <w:jc w:val="center"/>
        <w:rPr>
          <w:b/>
          <w:sz w:val="36"/>
          <w:lang w:val="en-US"/>
        </w:rPr>
      </w:pPr>
    </w:p>
    <w:tbl>
      <w:tblPr>
        <w:tblW w:w="1058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378"/>
        <w:gridCol w:w="3544"/>
        <w:gridCol w:w="800"/>
      </w:tblGrid>
      <w:tr w:rsidR="0000066F" w:rsidRPr="0000066F" w:rsidTr="0000066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ID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Title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Primary </w:t>
            </w:r>
            <w:proofErr w:type="spellStart"/>
            <w:r w:rsidRPr="00000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Authors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RT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quantum vacuum as a dispersive, nonlinear optical material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HARTIN, Anthony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Ground state potential energy surfaces around selected atoms from resonant inelastic x-ray scattering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PIETZSCH, Annette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Electronic, Magnetic, and Vibrational properties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Iridates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studied via Nuclear Resonant Scattering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ALEXEEV, Pavel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Imaging molecular electron dynamics with time- and angle-resolved photoelectron spectroscopy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GORELOVA, Daria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Thermalization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hot XUV-generated electrons in diamond and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LiF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LIPP, Vladimir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Efficient multi-cycle terahertz generation in periodically poled crystals by optimized pulse formats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BARRE, Damian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PRIOR - a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protom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microscope for FAIR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BLAZEVIC, Abel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Charge transfer dynamics in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halomethane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molecules ionized by intense femtosecond X-ray pulses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BOLL, Rebecca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HILITE - A Penning trap to study interactions of ions with intense photon fields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RINGLEB, Stefan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Ultra-fast solid-to-solid phase transition in diamond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TOLEIKIS, Sven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High precision laser spectroscopy of highly charged ions: Resonant excitation of Li-like Kr33+ at 136 eV and perspectives for hyperfine structure studies at highest Z with FLASH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BRENNER, Günter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Thermalization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X-ray-generated electron cascades in diamond and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LiF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LIPP, Vladimir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X-ray induced dynamics in matter: from finite towards macroscopic systems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JUREK, Zoltan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Relativistic calculations of the non-resonant two-photon K-shell ionization of neutral atoms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HOFBRUCKER, Jiri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Inner shell excitation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with short intense x-ray pulses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KLUMPP, Stephan/TIEDTKE, Kai (DESY)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Influence of the coherence of FEL radiation on the multiphoton ionization of highly correlated quantum systems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TIEDTKE, Kai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Nuclear spin effects in water and ammonia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YACHMENEV, Andrey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Terahertz Radiation Driven Dynamics of Magnetic Domain Structures Probed by Free-Electron Laser Light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MUELLER, Leonard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Study of Mn1.9Co0.1Sb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Mr. CHIKOVANI,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Mamuka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Probing multi-functional Oxides with scattering techniques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Prof. ANGST, Manuel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Studies 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Yb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Sm based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pyrochlores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PECANHA-ANTONIO, Viviane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22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First-order magnetization process as a tool of  magnetic-anisotropy determination: the case of U3Cu4Ge4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GORBUNOV, D.i.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PM2 - A new soft x-ray beamline for magnetism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RYLL, Hanjo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Evidence for possible quantum spin-ice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behaviour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Pr2Hf2o7 as seen by inelastic neutron scattering.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SAMARTZIS, Alexandros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Self-assembly of periodic nanostructure arrays based on ion-induced spontaneous surface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nanopatterning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ERB, Denise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Tuning spin and charge order in geometrically frustrated rare earth ferrites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HAMMOUDA,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Sabreen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Thermal and thermoelectric high-magnetic-field study of the multiband superconductor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FeSe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ARSENIJEVIC, Stevan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Spin-lattice effects in high magnetic fields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ZHERLITSYN, 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Coupled charge density wave and magnetism in TbTe3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CHILLAL,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Shravani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Highly ordered 3D nanoparticle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superlattices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investigated by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microresonator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ferromagnetic resonance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JOSTEN, Elisabeth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Evolution of antiferromagnetic domains in the all-in-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allout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ordered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pyrochlore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Nd2Zr2O7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OPHERDEN, Lars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Pump-Probe Holographic Imaging of Nanoscale Magnetic Domains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PHILIPPI-KOBS, André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Curved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Magnetic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Nanomembranes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MAKAROV, Denys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^[77]Se NMR on single crystalline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FeSe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MOLATTA, Sebastian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Proton Disorder in D2O - Ice: A Neutron Diffraction Study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SIEMENSMEYER, Konrad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X-ray quantum optics in thin-film nanostructures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HABER, Johann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Ion irradiation induced cobalt/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cobaltoxide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heterostructures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: from materials to devices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YILDIRIM, Oguz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Lattice dynamics in ultrathin Ge/Fe3Si/GaAs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heterostructures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KALT, Jochen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Direct measurements of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magnetocaloric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effect in pulsed magnetic fields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SALAZAR MEJIA, Catalina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Requirements for stoichiometric SrCoO3_3-delta thin films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Mr.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SCHöFFMANN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, Patrick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Asymmetric Thermal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Lineshape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Broadening in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Dimerised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Antiferromagnet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BaCu2V2O8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Mrs.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KLYUSHINA, Ekaterina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Magnetic Structure of Atomically Exchange Biased Dy20Co80 Film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Ms. HOFBAUER, Inken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Topological quantum phase transition from weak to strong topological insulator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MANDAL, P.S. / RADER, Oliver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Controlling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Dzyaloshinskii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-Moriya interaction to alter the chiral link between structure and magnetism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SIEGFRIED, Sven-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arne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Chirality induced exchange bias effect in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DyCo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/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FeNi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bilayers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LOTT, Dieter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Neutron Imaging of Hydrogen Storage Tanks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PRANZAS, P. Klaus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In-situ Scattering Experiments on the Structural and Morphological Changes of Metal Phosphides as Anode Materials in Lithium-Ion Batteries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FRIELINGHAUS, Henrich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Soft x-ray spectroscopy on Photosystem II and prototypical metal complexes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KUBIN, Markus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Spin structure in the ferroelectric phase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multiferroic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Y-type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hexaferrite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Ba(2-x)SrxZn2Fe12O22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Mr. THAKURIA,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Pankaj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2-Mercaptopyridine on Excited State Potential Energy Surfaces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0006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ECKERT Sebastian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Microstructure development and mechanical strength of transient liquid phase bonded gamma-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alloy joints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HAUSCHILDT, Katja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Effect of Base Metal Texture on the Microstructure, Tensile Properties and Residual Stresses of Laser-Welded Titanium Joints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MAAWAD, Emad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Microstructure of gas atomized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powders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LAIPPLE, Daniel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Tailored thermal conductivity in thin film multilayers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PLECH, Anton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Oxidation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behaviour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arc evaporated (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Ti,Cr,Al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)N coatings studied by SR-XRPD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OSTACH, Daniel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In-situ tensile texture study of a new high plasticity Mg-RE alloy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GAN,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Weimin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Vicinal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ZnO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(10-14): surface structure and stability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GRåNäS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, Elin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Elucidation of LBG polymer film orientation and structure by NEXAFS and calculation by DFT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BATCHELOR, David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HESAXS at HEMS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GAYER, Sören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Inelastic neutron scattering on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magnetocaloric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compound MnFe4Si3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BINISKOS, Nikolaos/  Dr. NEMKOVSKIY, Kirill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Unravelling the mechanism of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magnetocaloric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effect in Mn5Si3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SCHMALZL, Karin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Three-dimensional networks of interconnected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ZnO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Cu2O nanowires fabricated by ion-track technology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MOVSESYAN, Liana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Sample environments for x-ray tomography at PETRA III beamline P05.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WILDE, Fabian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Hard X-ray Microscopy Station for Material Research at the Institute for Photon Science and Synchrotron Radiation, KIT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SERGEY,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Gasilov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 situ materials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characterisation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with SRµCT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HAMMEL, Jörg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Study of 3D strain and damage interactions in thin-sheet Al alloy materials by synchrotron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laminography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digital volume correlation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HELFEN, Lukas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Indium Sulfide Buffer Layers for Cu(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In,Ga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)(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S,Se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)2 Thin-Film Solar Cells -  A Study Using Soft X-Ray and Electron Spectroscopy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HAUSCHILD, Dirk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In-situ XAS on Li-Ion batteries during electrochemical cycling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MANGOLD, Stefan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Ultrafast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dynamics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transition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metal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dichalcogenides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SORGENFREI, Florian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RT4@DESY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Prof. ROTH, Stephan V.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High resolution x-ray focusing with multilayer Laue lenses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MORGAN, Andrew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Surface structure of Fe3O4 under varying conditions studied by surface x-ray diffraction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ARNDT, Björn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Time-resolved in-situ X-ray investigations during growth of InxGa1-xAs core-shell nanowire structures.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FEIGL, Ludwig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Lattice dynamics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EuO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: an evidence for giant spin-phonon coupling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PRADIP, 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Fabrication, Structure and Magnetic Behavior of Large Three-Dimensional Nanoparticle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Supercrystals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SMIK, Michael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Custom-Made Magneto-Resistive Multilayer Devices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SCHLAGE, Kai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Heterostructures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perovskite thin films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SCHRöDER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, Sonja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Application of Ion Beams to Fabricate and Tune Properties of Dilute Ferromagnetic Semiconductors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ZHOU,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Shengqiang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In-situ studies of pure metal nanoparticle synthesis by laser ablation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PLECH, Anton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Nitrogen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doping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niobium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(100) single-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crystal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Mr. DALLA LANA SEMIONE,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Guilherme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 situ GISAXS analysis of spray deposited biopolymer/ inorganic nanoparticle composites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OHM, Wiebke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Nanotubes,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Nanocones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Nanotube Networks Fabricated by Ion-Track Technology and ALD of TiO2, SiO2, and Al2O3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CARRILLO SOLANO, Mercedes Alicia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High efficiency gratings based on asymmetric-cut multilayers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PRASCIOLU, Mauro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Observation of sagittal diffraction of x-rays by surface acoustic waves in Bragg geometry.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VADILONGA, Simone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Single bunch extraction by SAW driven bunch chopper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VADILONGA, Simone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Bragg coherent x-ray diffractive imaging of a single nanowire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DZHIGAEV, Dmitry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Probing dynamics in colloidal crystals with pump-probe experiments at LCLS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Ms. MUKHARAMOVA, Nastasia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Angular correlations between atomic lattice and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superlattice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PbS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nanocrystals assembled with directional linking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ZALUZHNYY, 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89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twofold nature of Coulomb scattering in graphene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Mr.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KöNIG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-OTTO, Jacob 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Metal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Nanoparticles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Graphene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CREUTZBURG, Marcus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Radial growth of self-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catalysed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GaAs nanowires probed by time-resolved in-situ high-resolution X-ray diffraction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SCHROTH, Philipp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In-situ time-resolved XRD and RHEED study of the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polytypism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GaAs nanowires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JAKOB, Julian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Silicon Nanowires with NiSi2 Contacts - Towards Reconfigurable Devices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FUCHS, Florian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Defect-free accommodation of strain in highly mismatched GaAs/InxGa1-xAs core/shell nanowires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Mrs.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BALAGHI, Leila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Constructing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nanoelectronic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circuits by top-down and bottom-up strategies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KILIBARDA, Filip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Study of influence of the applied voltage bias on the strain field in a single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GaN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nanowire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LAZAREV, Sergey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Interaction of Highly Charged Ions with Surfaces, Membranes and 2D Materials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FACSKO, Stefan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Coherent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diffraction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nanocatalysis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ABUíN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, Manuel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99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Achievements on ex-situ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-metrology at the BESSY-II-Optics Lab of the Helmholtz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Zentrum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Berlin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SIEWERT, Frank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Comprehensive in situ processing and characterization of nanocomposite materials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KRAUSE, Matthias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101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 situ GISAXS investigation of Al growth on a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diblock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copolymer substrate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BEYERSDORFF, Björn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VEKMAG - a vector magnet for BESSY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lang w:val="en-US" w:eastAsia="de-DE"/>
              </w:rPr>
              <w:t xml:space="preserve">  </w:t>
            </w:r>
            <w:r w:rsidRPr="0000066F">
              <w:rPr>
                <w:rFonts w:ascii="Calibri" w:eastAsia="Times New Roman" w:hAnsi="Calibri" w:cs="Times New Roman"/>
                <w:lang w:eastAsia="de-DE"/>
              </w:rPr>
              <w:t>Dr. RADU, Florin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Ultra-doped Ge for optoelectronics: new perspectives of an old material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PRUCNAL, Slawomir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104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Exploring the Electronic Structure and Chemical Homogeneity of Individual Bi2Te3 Nanowires by Nano-Angle-Resolved Photoemission Spectroscopy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Dr. TOIMIL-MOLARES, Maria Eugenia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Understanding the local structure of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supercooled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water via coherent x-ray scattering on liquid jets.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JAIN, Avni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Nanoscale rheology of phospholipid membranes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JAKSCH, Sebastian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Structure investigations of magneto-elastomeric nanocomposites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Mrs.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FRUHNER, Lisa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Slow internal protein dynamics in solution observed by Neutron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Spinecho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Spectroscopy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BIEHL, Ralf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109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Re-association dynamics of supramolecular transient networks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GOLD, Barbara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Quantitative characterization of degradation processes in situ by means of a bioreactor coupled flow chamber under physiological conditions using time-lapse SR?CT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ZELLER-PLUMHOFF, Berit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Biofilm formation and bacterial stress response studied by X-ray microscopy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HEINE, Ruth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Structure and Dynamics of PEGylated proteins: Structure and dynamics of PEGylated phosphoglycerate kinase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CIEPLUCH, Karol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Propagation based X-ray phase  contrast and 4D in vivo imaging of development in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Xenopus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laevis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TROST, Fabian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Water Window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Ptychographic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Imaging of Biological Samples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ROSE, Max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X-ray imaging application at the multi-contrast laboratory setup at IPS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ZUBER, Marcus/ ENGELHARDT, Sabine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Flow-induced alignment of spindle shaped particles using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microjets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Mrs.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VALERIO, Joana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Polythiophene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Based Block Copolymers for Neutron Scattering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RABA, Andreas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Investigation of Large Biopolymer Assemblies using Synchrotron X-ray Radiation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Ms. LORENZ, Charlotte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MD Simulations of Star Polymers - a look at Branch Point Motion to Investigate Dynamic Tube Dilution and the Role of Functionality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HOLLER, Stefan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CODE-VITA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HOFMANN, Ralf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3D scaffolds for cell culturing by means of phase contrast X-ray computed tomography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CECILIA, Angelica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Time resolved measurement of fluorescence kinetics from Adenine excited by soft X-rays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REDLIN, Harald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Neutron scattering investigation of the effect of active principles on phospholipid-based membranes.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Mr. MANUCHAR,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Gvaramia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Structural organization of the ultra-hard magnetic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biominerals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chiton radula teeth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Dr. WU,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Baohu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125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Combining the strengths of Neutrons and Molecular dynamics for the study of bio-membranes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KOUTSIOUMPAS, Alexandros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Time-resolved Pulsed X-rays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Simone Techert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Time-resolved crystallography of enzymes and photoactive proteins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Kanupriya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Pande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Single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fibre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diffraction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Andrew Morgan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Software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for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serial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crystallography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Anton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Barty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Sample delivery systems for crystallography using pulsed sources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Dominik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Oberthuer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Getting more from protein crystallography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Oleksandr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Yefanov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Simultaneous x-ray fluorescence imaging and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ptychography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biological specimens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Karolina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Stachnik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Real time analysis for serial diffraction experiments at high data rate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Valerio Mariani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Perfectly orientated mixed dimensional lead bromide perovskite thin film with low ASE threshold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Rui Wang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Internal dynamics of denatured Bovine Serum Albumin protein investigated by Inelastic Neutron Scattering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Felix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Ameseder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The new fragment-screening beamline BL14.2 at the HZB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Thomas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Hauss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Investigation of lipid layers under pressure and shear as model system for synovial joints.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Florian Wieland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Life Science at ANKA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Thomas van 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de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Kamp/</w:t>
            </w: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Venera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Weinhardt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High Brilliance Neutron Source Project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ZAKALEK, Paul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Grating-Based Phase-Contrast Computed Tomography at PETRA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Mr. HIPP, Alexander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0066F" w:rsidRPr="0000066F" w:rsidTr="0000066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141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Nanotomography</w:t>
            </w:r>
            <w:proofErr w:type="spellEnd"/>
            <w:r w:rsidRPr="0000066F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at the P05 beamline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Dr. GREVING, Imke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6F" w:rsidRPr="0000066F" w:rsidRDefault="0000066F" w:rsidP="0000066F">
            <w:pPr>
              <w:ind w:hanging="10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066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FF1728" w:rsidRPr="00FF1728" w:rsidRDefault="00FF1728" w:rsidP="00FF1728">
      <w:pPr>
        <w:jc w:val="both"/>
        <w:rPr>
          <w:b/>
          <w:sz w:val="36"/>
          <w:lang w:val="en-US"/>
        </w:rPr>
      </w:pPr>
    </w:p>
    <w:sectPr w:rsidR="00FF1728" w:rsidRPr="00FF1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8"/>
    <w:rsid w:val="0000066F"/>
    <w:rsid w:val="005B30B5"/>
    <w:rsid w:val="00B838EA"/>
    <w:rsid w:val="00D631E5"/>
    <w:rsid w:val="00E87BB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Kreuzeder, Matthias</dc:creator>
  <cp:lastModifiedBy>Kreuzeder, Matthias</cp:lastModifiedBy>
  <cp:revision>2</cp:revision>
  <dcterms:created xsi:type="dcterms:W3CDTF">2016-12-06T20:57:00Z</dcterms:created>
  <dcterms:modified xsi:type="dcterms:W3CDTF">2016-12-06T20:57:00Z</dcterms:modified>
</cp:coreProperties>
</file>