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D97E65">
        <w:rPr>
          <w:b/>
          <w:sz w:val="32"/>
          <w:szCs w:val="32"/>
        </w:rPr>
        <w:t xml:space="preserve"> Meetings </w:t>
      </w:r>
      <w:proofErr w:type="spellStart"/>
      <w:r w:rsidR="00D97E65">
        <w:rPr>
          <w:b/>
          <w:sz w:val="32"/>
          <w:szCs w:val="32"/>
        </w:rPr>
        <w:t>vom</w:t>
      </w:r>
      <w:proofErr w:type="spellEnd"/>
      <w:r w:rsidR="00D97E65">
        <w:rPr>
          <w:b/>
          <w:sz w:val="32"/>
          <w:szCs w:val="32"/>
        </w:rPr>
        <w:t xml:space="preserve"> </w:t>
      </w:r>
      <w:r w:rsidR="00EA500C">
        <w:rPr>
          <w:b/>
          <w:sz w:val="32"/>
          <w:szCs w:val="32"/>
        </w:rPr>
        <w:t>19</w:t>
      </w:r>
      <w:r w:rsidR="00D97E65">
        <w:rPr>
          <w:b/>
          <w:sz w:val="32"/>
          <w:szCs w:val="32"/>
        </w:rPr>
        <w:t>.</w:t>
      </w:r>
      <w:r w:rsidR="00191996">
        <w:rPr>
          <w:b/>
          <w:sz w:val="32"/>
          <w:szCs w:val="32"/>
        </w:rPr>
        <w:t>5</w:t>
      </w:r>
      <w:r w:rsidR="00D97E65">
        <w:rPr>
          <w:b/>
          <w:sz w:val="32"/>
          <w:szCs w:val="32"/>
        </w:rPr>
        <w:t>.</w:t>
      </w:r>
      <w:r w:rsidR="009B6C57" w:rsidRPr="006826CC">
        <w:rPr>
          <w:b/>
          <w:sz w:val="32"/>
          <w:szCs w:val="32"/>
        </w:rPr>
        <w:t>2017</w:t>
      </w:r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2800E2" w:rsidRPr="00D97E65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proofErr w:type="spellStart"/>
      <w:r w:rsidR="00EA500C">
        <w:rPr>
          <w:lang w:val="de-DE"/>
        </w:rPr>
        <w:t>B.Petersen</w:t>
      </w:r>
      <w:proofErr w:type="spellEnd"/>
      <w:r w:rsidR="00EA500C">
        <w:rPr>
          <w:lang w:val="de-DE"/>
        </w:rPr>
        <w:t xml:space="preserve"> –MKS-</w:t>
      </w:r>
    </w:p>
    <w:p w:rsidR="00191996" w:rsidRPr="00191996" w:rsidRDefault="00191996">
      <w:pPr>
        <w:rPr>
          <w:lang w:val="de-DE"/>
        </w:rPr>
      </w:pPr>
    </w:p>
    <w:p w:rsidR="00EA500C" w:rsidRDefault="00D97E65">
      <w:pPr>
        <w:rPr>
          <w:lang w:val="de-DE"/>
        </w:rPr>
      </w:pPr>
      <w:r>
        <w:rPr>
          <w:b/>
          <w:u w:val="single"/>
          <w:lang w:val="de-DE"/>
        </w:rPr>
        <w:t>1</w:t>
      </w:r>
      <w:r w:rsidR="00993B5D" w:rsidRPr="006826CC">
        <w:rPr>
          <w:b/>
          <w:u w:val="single"/>
          <w:lang w:val="de-DE"/>
        </w:rPr>
        <w:t xml:space="preserve">. Status </w:t>
      </w:r>
      <w:r>
        <w:rPr>
          <w:b/>
          <w:u w:val="single"/>
          <w:lang w:val="de-DE"/>
        </w:rPr>
        <w:t xml:space="preserve"> Sicherheitsventile </w:t>
      </w:r>
      <w:r w:rsidR="00993B5D" w:rsidRPr="006826CC">
        <w:rPr>
          <w:b/>
          <w:u w:val="single"/>
          <w:lang w:val="de-DE"/>
        </w:rPr>
        <w:t>MTH</w:t>
      </w:r>
    </w:p>
    <w:p w:rsidR="00993B5D" w:rsidRDefault="00EA500C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K.Jensch</w:t>
      </w:r>
      <w:proofErr w:type="spellEnd"/>
      <w:r>
        <w:rPr>
          <w:lang w:val="de-DE"/>
        </w:rPr>
        <w:t xml:space="preserve">) </w:t>
      </w:r>
      <w:r w:rsidR="00191996">
        <w:rPr>
          <w:lang w:val="de-DE"/>
        </w:rPr>
        <w:t xml:space="preserve"> Das Material für die Installation eines zertifizierten Sicherheitsventils parallel zu dem </w:t>
      </w:r>
      <w:proofErr w:type="spellStart"/>
      <w:r w:rsidR="00191996">
        <w:rPr>
          <w:lang w:val="de-DE"/>
        </w:rPr>
        <w:t>Kautzky</w:t>
      </w:r>
      <w:proofErr w:type="spellEnd"/>
      <w:r w:rsidR="00191996">
        <w:rPr>
          <w:lang w:val="de-DE"/>
        </w:rPr>
        <w:t xml:space="preserve">-Ventil auf dem </w:t>
      </w:r>
      <w:proofErr w:type="spellStart"/>
      <w:r w:rsidR="00191996">
        <w:rPr>
          <w:lang w:val="de-DE"/>
        </w:rPr>
        <w:t>Endcap</w:t>
      </w:r>
      <w:proofErr w:type="spellEnd"/>
      <w:r w:rsidR="00191996">
        <w:rPr>
          <w:lang w:val="de-DE"/>
        </w:rPr>
        <w:t xml:space="preserve"> (1 Phasen Vor</w:t>
      </w:r>
      <w:r>
        <w:rPr>
          <w:lang w:val="de-DE"/>
        </w:rPr>
        <w:t>lauf 4K) ist  heute eingetroffen. Die Schweißarbeiten werden in der nächsten Woche durchgeführt.</w:t>
      </w:r>
    </w:p>
    <w:p w:rsidR="000506F9" w:rsidRDefault="000506F9">
      <w:pPr>
        <w:rPr>
          <w:lang w:val="de-DE"/>
        </w:rPr>
      </w:pPr>
    </w:p>
    <w:p w:rsidR="00C43B6C" w:rsidRDefault="00EA500C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2. Status der Dipolinstallation MTH</w:t>
      </w:r>
    </w:p>
    <w:p w:rsidR="00267C86" w:rsidRDefault="00EA500C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D.Trines</w:t>
      </w:r>
      <w:proofErr w:type="spellEnd"/>
      <w:r>
        <w:rPr>
          <w:lang w:val="de-DE"/>
        </w:rPr>
        <w:t xml:space="preserve">) Die erste </w:t>
      </w:r>
      <w:proofErr w:type="spellStart"/>
      <w:r>
        <w:rPr>
          <w:lang w:val="de-DE"/>
        </w:rPr>
        <w:t>Aufhängig</w:t>
      </w:r>
      <w:proofErr w:type="spellEnd"/>
      <w:r>
        <w:rPr>
          <w:lang w:val="de-DE"/>
        </w:rPr>
        <w:t xml:space="preserve"> ist eingebaut. Die zweite </w:t>
      </w:r>
      <w:proofErr w:type="spellStart"/>
      <w:r>
        <w:rPr>
          <w:lang w:val="de-DE"/>
        </w:rPr>
        <w:t>Aufhängig</w:t>
      </w:r>
      <w:proofErr w:type="spellEnd"/>
      <w:r>
        <w:rPr>
          <w:lang w:val="de-DE"/>
        </w:rPr>
        <w:t xml:space="preserve"> ist fertig zum Einbau. Am Montag kann die entsprechende Stütze eingebaut werden. In der übernächsten Woche kann der Magnet gerade gebogen werde. Die Vermessung könnte zeitbestimmend werden. </w:t>
      </w:r>
      <w:r w:rsidR="00F648F7">
        <w:rPr>
          <w:lang w:val="de-DE"/>
        </w:rPr>
        <w:t xml:space="preserve"> Übernächste Woche werden die Prozessleitungen verbunden. </w:t>
      </w:r>
      <w:r>
        <w:rPr>
          <w:lang w:val="de-DE"/>
        </w:rPr>
        <w:t>Insgesamt sollte der Magnet in 3 Wochen kaltfahrbereit sein.</w:t>
      </w:r>
      <w:r w:rsidR="00813A38">
        <w:rPr>
          <w:lang w:val="de-DE"/>
        </w:rPr>
        <w:t xml:space="preserve"> </w:t>
      </w:r>
      <w:r w:rsidR="00267C86">
        <w:rPr>
          <w:lang w:val="de-DE"/>
        </w:rPr>
        <w:t xml:space="preserve"> </w:t>
      </w:r>
    </w:p>
    <w:p w:rsidR="000506F9" w:rsidRDefault="000506F9">
      <w:pPr>
        <w:rPr>
          <w:lang w:val="de-DE"/>
        </w:rPr>
      </w:pPr>
    </w:p>
    <w:p w:rsidR="00A26DC2" w:rsidRPr="00A26DC2" w:rsidRDefault="00EA500C" w:rsidP="00A26DC2">
      <w:pPr>
        <w:rPr>
          <w:b/>
          <w:u w:val="single"/>
          <w:lang w:val="de-DE"/>
        </w:rPr>
      </w:pPr>
      <w:r>
        <w:rPr>
          <w:u w:val="single"/>
          <w:lang w:val="de-DE"/>
        </w:rPr>
        <w:t>3</w:t>
      </w:r>
      <w:r w:rsidR="00A26DC2">
        <w:rPr>
          <w:b/>
          <w:u w:val="single"/>
          <w:lang w:val="de-DE"/>
        </w:rPr>
        <w:t>. Abräumarbeiten</w:t>
      </w:r>
      <w:r w:rsidR="00A26DC2" w:rsidRPr="00A26DC2">
        <w:rPr>
          <w:b/>
          <w:u w:val="single"/>
          <w:lang w:val="de-DE"/>
        </w:rPr>
        <w:t xml:space="preserve"> HERA Halle Nord</w:t>
      </w:r>
    </w:p>
    <w:p w:rsidR="000506F9" w:rsidRDefault="00EA500C" w:rsidP="00416221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K.Gadow</w:t>
      </w:r>
      <w:proofErr w:type="spellEnd"/>
      <w:r>
        <w:rPr>
          <w:lang w:val="de-DE"/>
        </w:rPr>
        <w:t>)</w:t>
      </w:r>
    </w:p>
    <w:p w:rsidR="00EA500C" w:rsidRDefault="00EA500C" w:rsidP="00416221">
      <w:pPr>
        <w:rPr>
          <w:lang w:val="de-DE"/>
        </w:rPr>
      </w:pPr>
      <w:r>
        <w:rPr>
          <w:lang w:val="de-DE"/>
        </w:rPr>
        <w:t xml:space="preserve">3.1 </w:t>
      </w:r>
      <w:r w:rsidR="00352865">
        <w:rPr>
          <w:lang w:val="de-DE"/>
        </w:rPr>
        <w:t>Die Tram steht in der nächsten W</w:t>
      </w:r>
      <w:r>
        <w:rPr>
          <w:lang w:val="de-DE"/>
        </w:rPr>
        <w:t>oche zur Verfügung und wird zunächst nach HERA Halle Ost gebracht. Als nächstes soll ein Fahrversuch Ost -&gt; Nord durchgeführt werden.</w:t>
      </w:r>
    </w:p>
    <w:p w:rsidR="00EA500C" w:rsidRDefault="00EA500C" w:rsidP="00416221">
      <w:pPr>
        <w:rPr>
          <w:lang w:val="de-DE"/>
        </w:rPr>
      </w:pPr>
      <w:r>
        <w:rPr>
          <w:lang w:val="de-DE"/>
        </w:rPr>
        <w:t xml:space="preserve">3.2 </w:t>
      </w:r>
      <w:r w:rsidR="00B46EFA">
        <w:rPr>
          <w:lang w:val="de-DE"/>
        </w:rPr>
        <w:t xml:space="preserve"> Für die Verschrottung von Komponenten aus den Tunnelbereichen um HERA Halle Nord müssen die Teile von D3 freigemessen werden.  Bisher war man nur von einer Einlagerung der Komponenten ausgegangen.  </w:t>
      </w:r>
      <w:proofErr w:type="spellStart"/>
      <w:r w:rsidR="00B46EFA">
        <w:rPr>
          <w:lang w:val="de-DE"/>
        </w:rPr>
        <w:t>K.Gadow</w:t>
      </w:r>
      <w:proofErr w:type="spellEnd"/>
      <w:r w:rsidR="00B46EFA">
        <w:rPr>
          <w:lang w:val="de-DE"/>
        </w:rPr>
        <w:t xml:space="preserve"> und </w:t>
      </w:r>
      <w:proofErr w:type="spellStart"/>
      <w:r w:rsidR="00B46EFA">
        <w:rPr>
          <w:lang w:val="de-DE"/>
        </w:rPr>
        <w:t>N.Tesch</w:t>
      </w:r>
      <w:proofErr w:type="spellEnd"/>
      <w:r w:rsidR="00B46EFA">
        <w:rPr>
          <w:lang w:val="de-DE"/>
        </w:rPr>
        <w:t xml:space="preserve"> werden das weitere Vorgehen am Montag abklären. Zunächst werden die fraglichen Teile in Halle Nord zwischengelagert.</w:t>
      </w:r>
      <w:r w:rsidR="00352865">
        <w:rPr>
          <w:lang w:val="de-DE"/>
        </w:rPr>
        <w:t xml:space="preserve"> Ein Kamerasystem zur Überwachung von Halle Nord wird wieder in Betrieb genommen. Die bestehende Zustimmung vom BR ist noch gültig.</w:t>
      </w:r>
    </w:p>
    <w:p w:rsidR="00B46EFA" w:rsidRDefault="00B46EFA" w:rsidP="00416221">
      <w:pPr>
        <w:rPr>
          <w:lang w:val="de-DE"/>
        </w:rPr>
      </w:pPr>
      <w:r>
        <w:rPr>
          <w:lang w:val="de-DE"/>
        </w:rPr>
        <w:t xml:space="preserve">3.3  Die Heizmatten (Asbestanteile) der </w:t>
      </w:r>
      <w:proofErr w:type="spellStart"/>
      <w:r>
        <w:rPr>
          <w:lang w:val="de-DE"/>
        </w:rPr>
        <w:t>Getterpumpen</w:t>
      </w:r>
      <w:proofErr w:type="spellEnd"/>
      <w:r>
        <w:rPr>
          <w:lang w:val="de-DE"/>
        </w:rPr>
        <w:t xml:space="preserve"> müssen fachgerecht entsorgt werden. Das Vorgehen wird am Mittwoch mit D5 geklärt. Die </w:t>
      </w:r>
      <w:proofErr w:type="spellStart"/>
      <w:r>
        <w:rPr>
          <w:lang w:val="de-DE"/>
        </w:rPr>
        <w:t>Getterpumpen</w:t>
      </w:r>
      <w:proofErr w:type="spellEnd"/>
      <w:r>
        <w:rPr>
          <w:lang w:val="de-DE"/>
        </w:rPr>
        <w:t xml:space="preserve"> sollen weiter verwendet werden.</w:t>
      </w:r>
    </w:p>
    <w:p w:rsidR="005E5341" w:rsidRDefault="005E5341" w:rsidP="00416221">
      <w:pPr>
        <w:rPr>
          <w:lang w:val="de-DE"/>
        </w:rPr>
      </w:pPr>
      <w:r>
        <w:rPr>
          <w:lang w:val="de-DE"/>
        </w:rPr>
        <w:t>MVS wird im Zeitraum des FLASH-</w:t>
      </w:r>
      <w:proofErr w:type="spellStart"/>
      <w:r>
        <w:rPr>
          <w:lang w:val="de-DE"/>
        </w:rPr>
        <w:t>Shut</w:t>
      </w:r>
      <w:proofErr w:type="spellEnd"/>
      <w:r>
        <w:rPr>
          <w:lang w:val="de-DE"/>
        </w:rPr>
        <w:t>-Downs im Juni/Juli voll ausgelastet sein und wenig für ALPSII zur Verfügung stehen.</w:t>
      </w:r>
    </w:p>
    <w:p w:rsidR="00C90308" w:rsidRDefault="00C90308" w:rsidP="00416221">
      <w:pPr>
        <w:rPr>
          <w:lang w:val="de-DE"/>
        </w:rPr>
      </w:pPr>
      <w:r>
        <w:rPr>
          <w:lang w:val="de-DE"/>
        </w:rPr>
        <w:t xml:space="preserve">3.4 </w:t>
      </w:r>
      <w:proofErr w:type="gramStart"/>
      <w:r>
        <w:rPr>
          <w:lang w:val="de-DE"/>
        </w:rPr>
        <w:t xml:space="preserve">Firma </w:t>
      </w:r>
      <w:proofErr w:type="spellStart"/>
      <w:r>
        <w:rPr>
          <w:lang w:val="de-DE"/>
        </w:rPr>
        <w:t>Schrievers</w:t>
      </w:r>
      <w:proofErr w:type="spellEnd"/>
      <w:r>
        <w:rPr>
          <w:lang w:val="de-DE"/>
        </w:rPr>
        <w:t xml:space="preserve"> übernimmt</w:t>
      </w:r>
      <w:proofErr w:type="gramEnd"/>
      <w:r>
        <w:rPr>
          <w:lang w:val="de-DE"/>
        </w:rPr>
        <w:t xml:space="preserve"> den Abbau von </w:t>
      </w:r>
      <w:proofErr w:type="spellStart"/>
      <w:r>
        <w:rPr>
          <w:lang w:val="de-DE"/>
        </w:rPr>
        <w:t>Waveguides</w:t>
      </w:r>
      <w:proofErr w:type="spellEnd"/>
      <w:r>
        <w:rPr>
          <w:lang w:val="de-DE"/>
        </w:rPr>
        <w:t xml:space="preserve"> zur Verschrottung (</w:t>
      </w:r>
      <w:proofErr w:type="spellStart"/>
      <w:r>
        <w:rPr>
          <w:lang w:val="de-DE"/>
        </w:rPr>
        <w:t>M.Ebert</w:t>
      </w:r>
      <w:proofErr w:type="spellEnd"/>
      <w:r>
        <w:rPr>
          <w:lang w:val="de-DE"/>
        </w:rPr>
        <w:t xml:space="preserve"> ist informiert). Die </w:t>
      </w:r>
      <w:proofErr w:type="spellStart"/>
      <w:r>
        <w:rPr>
          <w:lang w:val="de-DE"/>
        </w:rPr>
        <w:t>Cavities</w:t>
      </w:r>
      <w:proofErr w:type="spellEnd"/>
      <w:r>
        <w:rPr>
          <w:lang w:val="de-DE"/>
        </w:rPr>
        <w:t xml:space="preserve"> werden eingelagert. Der Umgang mit Magneten aus Russland wird mit</w:t>
      </w:r>
      <w:r w:rsidR="00352865">
        <w:rPr>
          <w:lang w:val="de-DE"/>
        </w:rPr>
        <w:t xml:space="preserve"> </w:t>
      </w:r>
      <w:proofErr w:type="spellStart"/>
      <w:r w:rsidR="00352865">
        <w:rPr>
          <w:lang w:val="de-DE"/>
        </w:rPr>
        <w:t>M.Fleischer</w:t>
      </w:r>
      <w:proofErr w:type="spellEnd"/>
      <w:r w:rsidR="00352865">
        <w:rPr>
          <w:lang w:val="de-DE"/>
        </w:rPr>
        <w:t xml:space="preserve"> abgestimmt.</w:t>
      </w:r>
    </w:p>
    <w:p w:rsidR="00352865" w:rsidRDefault="00352865" w:rsidP="00416221">
      <w:pPr>
        <w:rPr>
          <w:lang w:val="de-DE"/>
        </w:rPr>
      </w:pPr>
      <w:r>
        <w:rPr>
          <w:lang w:val="de-DE"/>
        </w:rPr>
        <w:lastRenderedPageBreak/>
        <w:t>3.5 Die Traversen in Halle N werden am Mittwoch überprüft.</w:t>
      </w:r>
    </w:p>
    <w:p w:rsidR="00B46EFA" w:rsidRDefault="00352865" w:rsidP="00416221">
      <w:pPr>
        <w:rPr>
          <w:lang w:val="de-DE"/>
        </w:rPr>
      </w:pPr>
      <w:r>
        <w:rPr>
          <w:lang w:val="de-DE"/>
        </w:rPr>
        <w:t>3.6</w:t>
      </w:r>
      <w:r w:rsidR="00B46EFA">
        <w:rPr>
          <w:lang w:val="de-DE"/>
        </w:rPr>
        <w:t xml:space="preserve"> Am Montag findet eine DIR Sitzung </w:t>
      </w:r>
      <w:proofErr w:type="gramStart"/>
      <w:r w:rsidR="00B46EFA">
        <w:rPr>
          <w:lang w:val="de-DE"/>
        </w:rPr>
        <w:t>statt ,von</w:t>
      </w:r>
      <w:proofErr w:type="gramEnd"/>
      <w:r w:rsidR="00B46EFA">
        <w:rPr>
          <w:lang w:val="de-DE"/>
        </w:rPr>
        <w:t xml:space="preserve"> der Beschlüsse zur Bereitstellung von FTEs aus dem M-Bereich erwartet werden. In</w:t>
      </w:r>
      <w:r w:rsidR="00F648F7">
        <w:rPr>
          <w:lang w:val="de-DE"/>
        </w:rPr>
        <w:t>s</w:t>
      </w:r>
      <w:r w:rsidR="00B46EFA">
        <w:rPr>
          <w:lang w:val="de-DE"/>
        </w:rPr>
        <w:t>besondere geht es um MEA FTEs.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K.Gadow</w:t>
      </w:r>
      <w:proofErr w:type="spellEnd"/>
      <w:r>
        <w:rPr>
          <w:lang w:val="de-DE"/>
        </w:rPr>
        <w:t xml:space="preserve"> übernimmt die Koordination der Abräumarbeiten im Bereich von HERA Halle N.</w:t>
      </w:r>
    </w:p>
    <w:p w:rsidR="00352865" w:rsidRDefault="005E5341" w:rsidP="00416221">
      <w:pPr>
        <w:rPr>
          <w:lang w:val="de-DE"/>
        </w:rPr>
      </w:pPr>
      <w:r>
        <w:rPr>
          <w:lang w:val="de-DE"/>
        </w:rPr>
        <w:t xml:space="preserve">3.7 </w:t>
      </w:r>
      <w:proofErr w:type="spellStart"/>
      <w:r>
        <w:rPr>
          <w:lang w:val="de-DE"/>
        </w:rPr>
        <w:t>D.T</w:t>
      </w:r>
      <w:r w:rsidR="00352865">
        <w:rPr>
          <w:lang w:val="de-DE"/>
        </w:rPr>
        <w:t>rines</w:t>
      </w:r>
      <w:proofErr w:type="spellEnd"/>
      <w:r w:rsidR="00352865">
        <w:rPr>
          <w:lang w:val="de-DE"/>
        </w:rPr>
        <w:t xml:space="preserve"> wird </w:t>
      </w:r>
      <w:proofErr w:type="spellStart"/>
      <w:r w:rsidR="00352865">
        <w:rPr>
          <w:lang w:val="de-DE"/>
        </w:rPr>
        <w:t>M.Bieler</w:t>
      </w:r>
      <w:proofErr w:type="spellEnd"/>
      <w:r w:rsidR="00352865">
        <w:rPr>
          <w:lang w:val="de-DE"/>
        </w:rPr>
        <w:t xml:space="preserve"> offiziell über die ALPSII-Arbeiten in HERA informieren</w:t>
      </w:r>
    </w:p>
    <w:p w:rsidR="000506F9" w:rsidRDefault="000506F9" w:rsidP="00416221">
      <w:pPr>
        <w:rPr>
          <w:u w:val="single"/>
          <w:lang w:val="de-DE"/>
        </w:rPr>
      </w:pPr>
    </w:p>
    <w:p w:rsidR="00416221" w:rsidRPr="00A26DC2" w:rsidRDefault="005E5341" w:rsidP="00416221">
      <w:pPr>
        <w:rPr>
          <w:b/>
          <w:u w:val="single"/>
          <w:lang w:val="de-DE"/>
        </w:rPr>
      </w:pPr>
      <w:r>
        <w:rPr>
          <w:u w:val="single"/>
          <w:lang w:val="de-DE"/>
        </w:rPr>
        <w:t>4</w:t>
      </w:r>
      <w:r>
        <w:rPr>
          <w:b/>
          <w:u w:val="single"/>
          <w:lang w:val="de-DE"/>
        </w:rPr>
        <w:t xml:space="preserve">. Organisation des </w:t>
      </w:r>
      <w:proofErr w:type="spellStart"/>
      <w:r>
        <w:rPr>
          <w:b/>
          <w:u w:val="single"/>
          <w:lang w:val="de-DE"/>
        </w:rPr>
        <w:t>Cryo</w:t>
      </w:r>
      <w:proofErr w:type="spellEnd"/>
      <w:r>
        <w:rPr>
          <w:b/>
          <w:u w:val="single"/>
          <w:lang w:val="de-DE"/>
        </w:rPr>
        <w:t>-</w:t>
      </w:r>
      <w:proofErr w:type="spellStart"/>
      <w:r>
        <w:rPr>
          <w:b/>
          <w:u w:val="single"/>
          <w:lang w:val="de-DE"/>
        </w:rPr>
        <w:t>AlpsII</w:t>
      </w:r>
      <w:proofErr w:type="spellEnd"/>
      <w:r>
        <w:rPr>
          <w:b/>
          <w:u w:val="single"/>
          <w:lang w:val="de-DE"/>
        </w:rPr>
        <w:t>-Meetings</w:t>
      </w:r>
    </w:p>
    <w:p w:rsidR="00416221" w:rsidRDefault="005E5341" w:rsidP="00416221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B.Petersen</w:t>
      </w:r>
      <w:proofErr w:type="spellEnd"/>
      <w:r>
        <w:rPr>
          <w:lang w:val="de-DE"/>
        </w:rPr>
        <w:t xml:space="preserve">) Das </w:t>
      </w:r>
      <w:proofErr w:type="spellStart"/>
      <w:r>
        <w:rPr>
          <w:lang w:val="de-DE"/>
        </w:rPr>
        <w:t>Cryo-AlpsII</w:t>
      </w:r>
      <w:proofErr w:type="spellEnd"/>
      <w:r>
        <w:rPr>
          <w:lang w:val="de-DE"/>
        </w:rPr>
        <w:t xml:space="preserve"> Meeting soll dazu beitragen, die Aktivitäten der beteiligten </w:t>
      </w:r>
      <w:proofErr w:type="spellStart"/>
      <w:r>
        <w:rPr>
          <w:lang w:val="de-DE"/>
        </w:rPr>
        <w:t>KollegInnen</w:t>
      </w:r>
      <w:proofErr w:type="spellEnd"/>
      <w:r>
        <w:rPr>
          <w:lang w:val="de-DE"/>
        </w:rPr>
        <w:t>/Gruppen zur Errichtung der ALPSII Infrastruktur und die Tests in der MTH abzustimmen. Der Titel bezieht sich auf die ‚</w:t>
      </w:r>
      <w:proofErr w:type="spellStart"/>
      <w:proofErr w:type="gramStart"/>
      <w:r>
        <w:rPr>
          <w:lang w:val="de-DE"/>
        </w:rPr>
        <w:t>Cryogenic</w:t>
      </w:r>
      <w:proofErr w:type="spellEnd"/>
      <w:r>
        <w:rPr>
          <w:lang w:val="de-DE"/>
        </w:rPr>
        <w:t xml:space="preserve">‘ </w:t>
      </w:r>
      <w:r w:rsidR="00F648F7">
        <w:rPr>
          <w:lang w:val="de-DE"/>
        </w:rPr>
        <w:t>,</w:t>
      </w:r>
      <w:proofErr w:type="gramEnd"/>
      <w:r w:rsidR="00F648F7">
        <w:rPr>
          <w:lang w:val="de-DE"/>
        </w:rPr>
        <w:t xml:space="preserve"> </w:t>
      </w:r>
      <w:r>
        <w:rPr>
          <w:lang w:val="de-DE"/>
        </w:rPr>
        <w:t>da das Meeting von MKS getriggert wurde. Die Inhalte sollen sich aber nicht</w:t>
      </w:r>
      <w:r w:rsidR="00F648F7">
        <w:rPr>
          <w:lang w:val="de-DE"/>
        </w:rPr>
        <w:t xml:space="preserve"> nur</w:t>
      </w:r>
      <w:r>
        <w:rPr>
          <w:lang w:val="de-DE"/>
        </w:rPr>
        <w:t xml:space="preserve"> auf die ‚</w:t>
      </w:r>
      <w:proofErr w:type="spellStart"/>
      <w:r>
        <w:rPr>
          <w:lang w:val="de-DE"/>
        </w:rPr>
        <w:t>Cryogenic</w:t>
      </w:r>
      <w:proofErr w:type="spellEnd"/>
      <w:r>
        <w:rPr>
          <w:lang w:val="de-DE"/>
        </w:rPr>
        <w:t>‘</w:t>
      </w:r>
      <w:r w:rsidR="00F648F7">
        <w:rPr>
          <w:lang w:val="de-DE"/>
        </w:rPr>
        <w:t xml:space="preserve"> beschränken.  Es besteht Einvernehmen das Meeting in der vorliegenden Form weiterzuführen.</w:t>
      </w:r>
    </w:p>
    <w:p w:rsidR="00F648F7" w:rsidRDefault="00F648F7" w:rsidP="00416221">
      <w:pPr>
        <w:rPr>
          <w:lang w:val="de-DE"/>
        </w:rPr>
      </w:pPr>
      <w:proofErr w:type="spellStart"/>
      <w:r>
        <w:rPr>
          <w:lang w:val="de-DE"/>
        </w:rPr>
        <w:t>N.Tesch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M.Bieler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M.Ebert</w:t>
      </w:r>
      <w:proofErr w:type="spellEnd"/>
      <w:r>
        <w:rPr>
          <w:lang w:val="de-DE"/>
        </w:rPr>
        <w:t xml:space="preserve"> werden in den Mailverteiler aufgenommen.</w:t>
      </w:r>
      <w:bookmarkStart w:id="0" w:name="_GoBack"/>
      <w:bookmarkEnd w:id="0"/>
    </w:p>
    <w:p w:rsidR="00F648F7" w:rsidRDefault="00F648F7" w:rsidP="00416221">
      <w:pPr>
        <w:rPr>
          <w:lang w:val="de-DE"/>
        </w:rPr>
      </w:pPr>
      <w:proofErr w:type="spellStart"/>
      <w:r>
        <w:rPr>
          <w:lang w:val="de-DE"/>
        </w:rPr>
        <w:t>K.Jensch</w:t>
      </w:r>
      <w:proofErr w:type="spellEnd"/>
      <w:r>
        <w:rPr>
          <w:lang w:val="de-DE"/>
        </w:rPr>
        <w:t xml:space="preserve"> schlägt vor, die Inhalte des Meetings über eine </w:t>
      </w:r>
      <w:proofErr w:type="spellStart"/>
      <w:r>
        <w:rPr>
          <w:lang w:val="de-DE"/>
        </w:rPr>
        <w:t>Indico</w:t>
      </w:r>
      <w:proofErr w:type="spellEnd"/>
      <w:r>
        <w:rPr>
          <w:lang w:val="de-DE"/>
        </w:rPr>
        <w:t xml:space="preserve">-Seite zugänglich zu machen. Möglicherweise  kann dazu die bestehende </w:t>
      </w:r>
      <w:proofErr w:type="gramStart"/>
      <w:r>
        <w:rPr>
          <w:lang w:val="de-DE"/>
        </w:rPr>
        <w:t>ALPS</w:t>
      </w:r>
      <w:proofErr w:type="gramEnd"/>
      <w:r>
        <w:rPr>
          <w:lang w:val="de-DE"/>
        </w:rPr>
        <w:t xml:space="preserve"> Seite genutzt werden. B.P. klärt das mit </w:t>
      </w:r>
      <w:proofErr w:type="spellStart"/>
      <w:r>
        <w:rPr>
          <w:lang w:val="de-DE"/>
        </w:rPr>
        <w:t>A.Lindner</w:t>
      </w:r>
      <w:proofErr w:type="spellEnd"/>
      <w:r>
        <w:rPr>
          <w:lang w:val="de-DE"/>
        </w:rPr>
        <w:t>.</w:t>
      </w:r>
    </w:p>
    <w:p w:rsidR="00A26DC2" w:rsidRDefault="00A26DC2">
      <w:pPr>
        <w:rPr>
          <w:lang w:val="de-DE"/>
        </w:rPr>
      </w:pPr>
    </w:p>
    <w:p w:rsidR="00033B37" w:rsidRPr="00A26DC2" w:rsidRDefault="00F648F7" w:rsidP="00033B37">
      <w:pPr>
        <w:rPr>
          <w:b/>
          <w:u w:val="single"/>
          <w:lang w:val="de-DE"/>
        </w:rPr>
      </w:pPr>
      <w:r>
        <w:rPr>
          <w:u w:val="single"/>
          <w:lang w:val="de-DE"/>
        </w:rPr>
        <w:t>5</w:t>
      </w:r>
      <w:r w:rsidR="00033B37">
        <w:rPr>
          <w:b/>
          <w:u w:val="single"/>
          <w:lang w:val="de-DE"/>
        </w:rPr>
        <w:t xml:space="preserve">. </w:t>
      </w:r>
      <w:r w:rsidR="000506F9">
        <w:rPr>
          <w:b/>
          <w:u w:val="single"/>
          <w:lang w:val="de-DE"/>
        </w:rPr>
        <w:t xml:space="preserve">Nächstes </w:t>
      </w:r>
      <w:proofErr w:type="spellStart"/>
      <w:r>
        <w:rPr>
          <w:b/>
          <w:u w:val="single"/>
          <w:lang w:val="de-DE"/>
        </w:rPr>
        <w:t>Cryo-AlpsII</w:t>
      </w:r>
      <w:proofErr w:type="spellEnd"/>
      <w:r>
        <w:rPr>
          <w:b/>
          <w:u w:val="single"/>
          <w:lang w:val="de-DE"/>
        </w:rPr>
        <w:t xml:space="preserve"> Meeting:  02.06.</w:t>
      </w:r>
      <w:r w:rsidR="00033B37">
        <w:rPr>
          <w:b/>
          <w:u w:val="single"/>
          <w:lang w:val="de-DE"/>
        </w:rPr>
        <w:t>, 13 Uhr, AMTF-SR</w:t>
      </w:r>
    </w:p>
    <w:p w:rsidR="00A26DC2" w:rsidRPr="009B6C57" w:rsidRDefault="00033B37">
      <w:pPr>
        <w:rPr>
          <w:lang w:val="de-DE"/>
        </w:rPr>
      </w:pPr>
      <w:r>
        <w:rPr>
          <w:lang w:val="de-DE"/>
        </w:rPr>
        <w:t>Themen werden noch bekanntgegeben.</w:t>
      </w:r>
    </w:p>
    <w:sectPr w:rsidR="00A26DC2" w:rsidRPr="009B6C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33B37"/>
    <w:rsid w:val="000506F9"/>
    <w:rsid w:val="00191996"/>
    <w:rsid w:val="001C37AB"/>
    <w:rsid w:val="00267C86"/>
    <w:rsid w:val="002800E2"/>
    <w:rsid w:val="002A3514"/>
    <w:rsid w:val="002D1A1E"/>
    <w:rsid w:val="00337BFC"/>
    <w:rsid w:val="0034069F"/>
    <w:rsid w:val="00352865"/>
    <w:rsid w:val="003C20D6"/>
    <w:rsid w:val="00416221"/>
    <w:rsid w:val="004A07DC"/>
    <w:rsid w:val="0055595C"/>
    <w:rsid w:val="0058662B"/>
    <w:rsid w:val="005A48F0"/>
    <w:rsid w:val="005E5341"/>
    <w:rsid w:val="006826CC"/>
    <w:rsid w:val="007E4123"/>
    <w:rsid w:val="00813A38"/>
    <w:rsid w:val="0091099D"/>
    <w:rsid w:val="00993B5D"/>
    <w:rsid w:val="009B6C57"/>
    <w:rsid w:val="00A26DC2"/>
    <w:rsid w:val="00A91A81"/>
    <w:rsid w:val="00B21642"/>
    <w:rsid w:val="00B46EFA"/>
    <w:rsid w:val="00C43B6C"/>
    <w:rsid w:val="00C90308"/>
    <w:rsid w:val="00CA3BFD"/>
    <w:rsid w:val="00D90990"/>
    <w:rsid w:val="00D97E65"/>
    <w:rsid w:val="00E05151"/>
    <w:rsid w:val="00EA500C"/>
    <w:rsid w:val="00F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petersnb</cp:lastModifiedBy>
  <cp:revision>4</cp:revision>
  <cp:lastPrinted>2017-05-05T10:53:00Z</cp:lastPrinted>
  <dcterms:created xsi:type="dcterms:W3CDTF">2017-05-19T12:04:00Z</dcterms:created>
  <dcterms:modified xsi:type="dcterms:W3CDTF">2017-05-19T12:55:00Z</dcterms:modified>
</cp:coreProperties>
</file>