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D6" w:rsidRPr="006826CC" w:rsidRDefault="0055595C">
      <w:pPr>
        <w:rPr>
          <w:b/>
          <w:sz w:val="32"/>
          <w:szCs w:val="32"/>
        </w:rPr>
      </w:pPr>
      <w:r>
        <w:rPr>
          <w:b/>
          <w:sz w:val="32"/>
          <w:szCs w:val="32"/>
        </w:rPr>
        <w:t>ALPSII-</w:t>
      </w:r>
      <w:proofErr w:type="spellStart"/>
      <w:r>
        <w:rPr>
          <w:b/>
          <w:sz w:val="32"/>
          <w:szCs w:val="32"/>
        </w:rPr>
        <w:t>Cryo</w:t>
      </w:r>
      <w:proofErr w:type="spellEnd"/>
      <w:r>
        <w:rPr>
          <w:b/>
          <w:sz w:val="32"/>
          <w:szCs w:val="32"/>
        </w:rPr>
        <w:t>-</w:t>
      </w:r>
      <w:r w:rsidR="009B6C57" w:rsidRPr="006826CC">
        <w:rPr>
          <w:b/>
          <w:sz w:val="32"/>
          <w:szCs w:val="32"/>
        </w:rPr>
        <w:t xml:space="preserve">Meeting: </w:t>
      </w:r>
      <w:proofErr w:type="spellStart"/>
      <w:r w:rsidR="006826CC" w:rsidRPr="006826CC">
        <w:rPr>
          <w:b/>
          <w:sz w:val="32"/>
          <w:szCs w:val="32"/>
        </w:rPr>
        <w:t>Protokoll</w:t>
      </w:r>
      <w:proofErr w:type="spellEnd"/>
      <w:r w:rsidR="006826CC" w:rsidRPr="006826CC">
        <w:rPr>
          <w:b/>
          <w:sz w:val="32"/>
          <w:szCs w:val="32"/>
        </w:rPr>
        <w:t xml:space="preserve"> des</w:t>
      </w:r>
      <w:r w:rsidR="00D97E65">
        <w:rPr>
          <w:b/>
          <w:sz w:val="32"/>
          <w:szCs w:val="32"/>
        </w:rPr>
        <w:t xml:space="preserve"> Meetings </w:t>
      </w:r>
      <w:proofErr w:type="spellStart"/>
      <w:r w:rsidR="00D97E65">
        <w:rPr>
          <w:b/>
          <w:sz w:val="32"/>
          <w:szCs w:val="32"/>
        </w:rPr>
        <w:t>vom</w:t>
      </w:r>
      <w:proofErr w:type="spellEnd"/>
      <w:r w:rsidR="00D97E65">
        <w:rPr>
          <w:b/>
          <w:sz w:val="32"/>
          <w:szCs w:val="32"/>
        </w:rPr>
        <w:t xml:space="preserve"> </w:t>
      </w:r>
      <w:r w:rsidR="005A4E2B">
        <w:rPr>
          <w:b/>
          <w:sz w:val="32"/>
          <w:szCs w:val="32"/>
        </w:rPr>
        <w:t>8</w:t>
      </w:r>
      <w:r w:rsidR="00BE2BBB">
        <w:rPr>
          <w:b/>
          <w:sz w:val="32"/>
          <w:szCs w:val="32"/>
        </w:rPr>
        <w:t>.0</w:t>
      </w:r>
      <w:r w:rsidR="005A4E2B">
        <w:rPr>
          <w:b/>
          <w:sz w:val="32"/>
          <w:szCs w:val="32"/>
        </w:rPr>
        <w:t>9</w:t>
      </w:r>
      <w:r w:rsidR="00D97E65">
        <w:rPr>
          <w:b/>
          <w:sz w:val="32"/>
          <w:szCs w:val="32"/>
        </w:rPr>
        <w:t>.</w:t>
      </w:r>
      <w:r w:rsidR="009B6C57" w:rsidRPr="006826CC">
        <w:rPr>
          <w:b/>
          <w:sz w:val="32"/>
          <w:szCs w:val="32"/>
        </w:rPr>
        <w:t>2017</w:t>
      </w:r>
    </w:p>
    <w:p w:rsidR="00CA38BF" w:rsidRDefault="007E4123" w:rsidP="00CA38BF">
      <w:pPr>
        <w:pStyle w:val="KeinLeerraum"/>
        <w:rPr>
          <w:lang w:val="de-DE"/>
        </w:rPr>
      </w:pPr>
      <w:r w:rsidRPr="009226A3">
        <w:rPr>
          <w:lang w:val="de-DE"/>
        </w:rPr>
        <w:t>Verteiler:</w:t>
      </w:r>
      <w:r w:rsidR="009B6C57" w:rsidRPr="009226A3">
        <w:rPr>
          <w:lang w:val="de-DE"/>
        </w:rPr>
        <w:t xml:space="preserve"> An Teilnehmer/ Mailing-Liste</w:t>
      </w:r>
      <w:r w:rsidR="001F0702" w:rsidRPr="009226A3">
        <w:rPr>
          <w:lang w:val="de-DE"/>
        </w:rPr>
        <w:t xml:space="preserve"> </w:t>
      </w:r>
    </w:p>
    <w:p w:rsidR="00927DD7" w:rsidRDefault="009B6C57" w:rsidP="00CA38BF">
      <w:pPr>
        <w:pStyle w:val="KeinLeerraum"/>
        <w:rPr>
          <w:lang w:val="de-DE"/>
        </w:rPr>
      </w:pPr>
      <w:r w:rsidRPr="009B6C57">
        <w:rPr>
          <w:lang w:val="de-DE"/>
        </w:rPr>
        <w:t xml:space="preserve">Verfasser: </w:t>
      </w:r>
      <w:proofErr w:type="spellStart"/>
      <w:r w:rsidR="0072134C">
        <w:rPr>
          <w:lang w:val="de-DE"/>
        </w:rPr>
        <w:t>D.Sellmann</w:t>
      </w:r>
      <w:proofErr w:type="spellEnd"/>
      <w:r w:rsidR="00EA500C">
        <w:rPr>
          <w:lang w:val="de-DE"/>
        </w:rPr>
        <w:t xml:space="preserve"> –MKS-</w:t>
      </w:r>
    </w:p>
    <w:p w:rsidR="00CA38BF" w:rsidRDefault="00CA38BF" w:rsidP="00CA38BF">
      <w:pPr>
        <w:pStyle w:val="KeinLeerraum"/>
        <w:rPr>
          <w:lang w:val="de-DE"/>
        </w:rPr>
      </w:pPr>
    </w:p>
    <w:p w:rsidR="00BE2BBB" w:rsidRDefault="001F0702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 xml:space="preserve">1. </w:t>
      </w:r>
      <w:r w:rsidR="00750B04">
        <w:rPr>
          <w:b/>
          <w:u w:val="single"/>
          <w:lang w:val="de-DE"/>
        </w:rPr>
        <w:t>St</w:t>
      </w:r>
      <w:r w:rsidR="00927DD7">
        <w:rPr>
          <w:b/>
          <w:u w:val="single"/>
          <w:lang w:val="de-DE"/>
        </w:rPr>
        <w:t>atus</w:t>
      </w:r>
      <w:r w:rsidR="00750B04">
        <w:rPr>
          <w:b/>
          <w:u w:val="single"/>
          <w:lang w:val="de-DE"/>
        </w:rPr>
        <w:t xml:space="preserve"> der Arbeiten </w:t>
      </w:r>
      <w:r w:rsidR="00927DD7">
        <w:rPr>
          <w:b/>
          <w:u w:val="single"/>
          <w:lang w:val="de-DE"/>
        </w:rPr>
        <w:t>für die Magnettests</w:t>
      </w:r>
    </w:p>
    <w:p w:rsidR="00F277D2" w:rsidRDefault="00750B04" w:rsidP="00F277D2">
      <w:pPr>
        <w:pStyle w:val="KeinLeerraum"/>
        <w:rPr>
          <w:lang w:val="de-DE"/>
        </w:rPr>
      </w:pPr>
      <w:r>
        <w:rPr>
          <w:lang w:val="de-DE"/>
        </w:rPr>
        <w:t>Der getestete Dipolmagnet wurde vom Teststand abgebaut, und der nächste zu testende Dipol auf den Teststand gestellt.</w:t>
      </w:r>
    </w:p>
    <w:p w:rsidR="00750B04" w:rsidRDefault="00750B04" w:rsidP="00F277D2">
      <w:pPr>
        <w:pStyle w:val="KeinLeerraum"/>
        <w:rPr>
          <w:lang w:val="de-DE"/>
        </w:rPr>
      </w:pPr>
      <w:r>
        <w:rPr>
          <w:lang w:val="de-DE"/>
        </w:rPr>
        <w:t xml:space="preserve">Die Lötarbeiten zum Anschluss der Hauptleiter werden von Jürgen Eschke und Olaf Sawlanski </w:t>
      </w:r>
      <w:r w:rsidR="00927DD7">
        <w:rPr>
          <w:lang w:val="de-DE"/>
        </w:rPr>
        <w:t>durchg</w:t>
      </w:r>
      <w:r>
        <w:rPr>
          <w:lang w:val="de-DE"/>
        </w:rPr>
        <w:t>eführt.</w:t>
      </w:r>
    </w:p>
    <w:p w:rsidR="00927DD7" w:rsidRDefault="00927DD7" w:rsidP="00F277D2">
      <w:pPr>
        <w:pStyle w:val="KeinLeerraum"/>
        <w:rPr>
          <w:lang w:val="de-DE"/>
        </w:rPr>
      </w:pPr>
      <w:r>
        <w:rPr>
          <w:lang w:val="de-DE"/>
        </w:rPr>
        <w:t xml:space="preserve">Der Anschluss der Prozessleitungen wird von Kay </w:t>
      </w:r>
      <w:proofErr w:type="spellStart"/>
      <w:r>
        <w:rPr>
          <w:lang w:val="de-DE"/>
        </w:rPr>
        <w:t>Jensch´s</w:t>
      </w:r>
      <w:proofErr w:type="spellEnd"/>
      <w:r>
        <w:rPr>
          <w:lang w:val="de-DE"/>
        </w:rPr>
        <w:t xml:space="preserve"> Team durchgeführt.</w:t>
      </w:r>
    </w:p>
    <w:p w:rsidR="00927DD7" w:rsidRDefault="00927DD7" w:rsidP="00F277D2">
      <w:pPr>
        <w:pStyle w:val="KeinLeerraum"/>
        <w:rPr>
          <w:lang w:val="de-DE"/>
        </w:rPr>
      </w:pPr>
      <w:r>
        <w:rPr>
          <w:lang w:val="de-DE"/>
        </w:rPr>
        <w:t>Der Lecktest der Prozessleitungsverbindungen sowie das Schließen der Schiebemuffen incl. Lecktest und A</w:t>
      </w:r>
      <w:r w:rsidR="00D43CC6">
        <w:rPr>
          <w:lang w:val="de-DE"/>
        </w:rPr>
        <w:t xml:space="preserve">npumpen des </w:t>
      </w:r>
      <w:proofErr w:type="spellStart"/>
      <w:r w:rsidR="00D43CC6">
        <w:rPr>
          <w:lang w:val="de-DE"/>
        </w:rPr>
        <w:t>Isovakuums</w:t>
      </w:r>
      <w:proofErr w:type="spellEnd"/>
      <w:r w:rsidR="00D43CC6">
        <w:rPr>
          <w:lang w:val="de-DE"/>
        </w:rPr>
        <w:t xml:space="preserve"> wird</w:t>
      </w:r>
      <w:r>
        <w:rPr>
          <w:lang w:val="de-DE"/>
        </w:rPr>
        <w:t xml:space="preserve"> von MVS durchgeführt.</w:t>
      </w:r>
    </w:p>
    <w:p w:rsidR="002C3E3D" w:rsidRDefault="00927DD7" w:rsidP="00F277D2">
      <w:pPr>
        <w:pStyle w:val="KeinLeerraum"/>
        <w:rPr>
          <w:lang w:val="de-DE"/>
        </w:rPr>
      </w:pPr>
      <w:r>
        <w:rPr>
          <w:lang w:val="de-DE"/>
        </w:rPr>
        <w:t>Das Geradebiegen des Magneten auf dem Teststand ist für Donnerstag den 14.9. vorgesehen.</w:t>
      </w:r>
    </w:p>
    <w:p w:rsidR="00F277D2" w:rsidRPr="00FF0A73" w:rsidRDefault="00F277D2" w:rsidP="00F277D2">
      <w:pPr>
        <w:pStyle w:val="KeinLeerraum"/>
        <w:rPr>
          <w:lang w:val="de-DE"/>
        </w:rPr>
      </w:pPr>
    </w:p>
    <w:p w:rsidR="00A26DC2" w:rsidRDefault="005A3D3F" w:rsidP="00A26DC2">
      <w:pPr>
        <w:rPr>
          <w:b/>
          <w:u w:val="single"/>
          <w:lang w:val="de-DE"/>
        </w:rPr>
      </w:pPr>
      <w:r>
        <w:rPr>
          <w:u w:val="single"/>
          <w:lang w:val="de-DE"/>
        </w:rPr>
        <w:t>2</w:t>
      </w:r>
      <w:r w:rsidR="00927DD7">
        <w:rPr>
          <w:b/>
          <w:u w:val="single"/>
          <w:lang w:val="de-DE"/>
        </w:rPr>
        <w:t>.</w:t>
      </w:r>
      <w:r w:rsidR="00927DD7">
        <w:rPr>
          <w:b/>
          <w:u w:val="single"/>
          <w:lang w:val="de-DE"/>
        </w:rPr>
        <w:t xml:space="preserve"> Stand der Arbeiten am Teststand MTH</w:t>
      </w:r>
    </w:p>
    <w:p w:rsidR="0071309C" w:rsidRDefault="00D43CC6" w:rsidP="00A53F55">
      <w:pPr>
        <w:pStyle w:val="KeinLeerraum"/>
        <w:rPr>
          <w:lang w:val="de-DE"/>
        </w:rPr>
      </w:pPr>
      <w:r>
        <w:rPr>
          <w:lang w:val="de-DE"/>
        </w:rPr>
        <w:t>-der He-</w:t>
      </w:r>
      <w:proofErr w:type="spellStart"/>
      <w:r>
        <w:rPr>
          <w:lang w:val="de-DE"/>
        </w:rPr>
        <w:t>Heizerschaltschrank</w:t>
      </w:r>
      <w:proofErr w:type="spellEnd"/>
      <w:r>
        <w:rPr>
          <w:lang w:val="de-DE"/>
        </w:rPr>
        <w:t xml:space="preserve"> wurde von MKK einspeiseseitig getrennt.</w:t>
      </w:r>
    </w:p>
    <w:p w:rsidR="00D43CC6" w:rsidRDefault="00D43CC6" w:rsidP="00A53F55">
      <w:pPr>
        <w:pStyle w:val="KeinLeerraum"/>
        <w:rPr>
          <w:lang w:val="de-DE"/>
        </w:rPr>
      </w:pPr>
      <w:r>
        <w:rPr>
          <w:lang w:val="de-DE"/>
        </w:rPr>
        <w:t xml:space="preserve">-der Schaltschrank wurde ausgebaut, und ein Teil der Verkabelung zum </w:t>
      </w:r>
      <w:proofErr w:type="spellStart"/>
      <w:r>
        <w:rPr>
          <w:lang w:val="de-DE"/>
        </w:rPr>
        <w:t>Heizerentfernt</w:t>
      </w:r>
      <w:proofErr w:type="spellEnd"/>
      <w:r>
        <w:rPr>
          <w:lang w:val="de-DE"/>
        </w:rPr>
        <w:t>.</w:t>
      </w:r>
    </w:p>
    <w:p w:rsidR="00D43CC6" w:rsidRDefault="00D43CC6" w:rsidP="00A53F55">
      <w:pPr>
        <w:pStyle w:val="KeinLeerraum"/>
        <w:rPr>
          <w:lang w:val="de-DE"/>
        </w:rPr>
      </w:pPr>
      <w:r>
        <w:rPr>
          <w:lang w:val="de-DE"/>
        </w:rPr>
        <w:t xml:space="preserve">-der 2. </w:t>
      </w:r>
      <w:proofErr w:type="spellStart"/>
      <w:r>
        <w:rPr>
          <w:lang w:val="de-DE"/>
        </w:rPr>
        <w:t>Cu</w:t>
      </w:r>
      <w:proofErr w:type="spellEnd"/>
      <w:r>
        <w:rPr>
          <w:lang w:val="de-DE"/>
        </w:rPr>
        <w:t>-Schienenstrang ist bis auf die großen Längen (5m) demontiert</w:t>
      </w:r>
    </w:p>
    <w:p w:rsidR="00D43CC6" w:rsidRDefault="00D43CC6" w:rsidP="00A53F55">
      <w:pPr>
        <w:pStyle w:val="KeinLeerraum"/>
        <w:rPr>
          <w:lang w:val="de-DE"/>
        </w:rPr>
      </w:pPr>
      <w:r>
        <w:rPr>
          <w:lang w:val="de-DE"/>
        </w:rPr>
        <w:t>-2DK100 Pumpen wurden elektrisch abgetrennt und demontiert</w:t>
      </w:r>
    </w:p>
    <w:p w:rsidR="00D43CC6" w:rsidRDefault="00D43CC6" w:rsidP="00A53F55">
      <w:pPr>
        <w:pStyle w:val="KeinLeerraum"/>
        <w:rPr>
          <w:lang w:val="de-DE"/>
        </w:rPr>
      </w:pPr>
      <w:r>
        <w:rPr>
          <w:lang w:val="de-DE"/>
        </w:rPr>
        <w:t xml:space="preserve">-die Hubvorrichtung am </w:t>
      </w:r>
      <w:proofErr w:type="spellStart"/>
      <w:r>
        <w:rPr>
          <w:lang w:val="de-DE"/>
        </w:rPr>
        <w:t>Badkryostaten</w:t>
      </w:r>
      <w:proofErr w:type="spellEnd"/>
      <w:r>
        <w:rPr>
          <w:lang w:val="de-DE"/>
        </w:rPr>
        <w:t xml:space="preserve"> wurde demontiert.</w:t>
      </w:r>
    </w:p>
    <w:p w:rsidR="00D43CC6" w:rsidRDefault="00D43CC6" w:rsidP="00A53F55">
      <w:pPr>
        <w:pStyle w:val="KeinLeerraum"/>
        <w:rPr>
          <w:lang w:val="de-DE"/>
        </w:rPr>
      </w:pPr>
      <w:r>
        <w:rPr>
          <w:lang w:val="de-DE"/>
        </w:rPr>
        <w:t>-</w:t>
      </w:r>
      <w:r w:rsidR="00BB4F89">
        <w:rPr>
          <w:lang w:val="de-DE"/>
        </w:rPr>
        <w:t>alle DACHS-Türen sind installiert</w:t>
      </w:r>
    </w:p>
    <w:p w:rsidR="00BB4F89" w:rsidRDefault="00BB4F89" w:rsidP="00A53F55">
      <w:pPr>
        <w:pStyle w:val="KeinLeerraum"/>
        <w:rPr>
          <w:lang w:val="de-DE"/>
        </w:rPr>
      </w:pPr>
      <w:r>
        <w:rPr>
          <w:lang w:val="de-DE"/>
        </w:rPr>
        <w:t>-die Notausgangstür auf der Seite zum Treppenhaus ist installiert.</w:t>
      </w:r>
    </w:p>
    <w:p w:rsidR="00BB4F89" w:rsidRDefault="00BB4F89" w:rsidP="00A53F55">
      <w:pPr>
        <w:pStyle w:val="KeinLeerraum"/>
        <w:rPr>
          <w:lang w:val="de-DE"/>
        </w:rPr>
      </w:pPr>
    </w:p>
    <w:p w:rsidR="00BB4F89" w:rsidRPr="00BB4F89" w:rsidRDefault="00BB4F89" w:rsidP="00BB4F89">
      <w:pPr>
        <w:rPr>
          <w:b/>
          <w:u w:val="single"/>
          <w:lang w:val="de-DE"/>
        </w:rPr>
      </w:pPr>
      <w:r w:rsidRPr="00BB4F89">
        <w:rPr>
          <w:b/>
          <w:u w:val="single"/>
          <w:lang w:val="de-DE"/>
        </w:rPr>
        <w:t>3. Weitere Arbeite am Teststand MTH</w:t>
      </w:r>
    </w:p>
    <w:p w:rsidR="00A53F55" w:rsidRDefault="00BB4F89" w:rsidP="00A53F55">
      <w:pPr>
        <w:pStyle w:val="KeinLeerraum"/>
        <w:rPr>
          <w:lang w:val="de-DE"/>
        </w:rPr>
      </w:pPr>
      <w:r>
        <w:rPr>
          <w:lang w:val="de-DE"/>
        </w:rPr>
        <w:t xml:space="preserve">-Demontage Ventiltopf </w:t>
      </w:r>
      <w:proofErr w:type="spellStart"/>
      <w:r>
        <w:rPr>
          <w:lang w:val="de-DE"/>
        </w:rPr>
        <w:t>Badkryostat</w:t>
      </w:r>
      <w:proofErr w:type="spellEnd"/>
    </w:p>
    <w:p w:rsidR="00BB4F89" w:rsidRDefault="00BB4F89" w:rsidP="00A53F55">
      <w:pPr>
        <w:pStyle w:val="KeinLeerraum"/>
        <w:rPr>
          <w:lang w:val="de-DE"/>
        </w:rPr>
      </w:pPr>
      <w:r>
        <w:rPr>
          <w:lang w:val="de-DE"/>
        </w:rPr>
        <w:t xml:space="preserve">-Demontage der Verkabelung vom 2. </w:t>
      </w:r>
      <w:proofErr w:type="spellStart"/>
      <w:r>
        <w:rPr>
          <w:lang w:val="de-DE"/>
        </w:rPr>
        <w:t>Cu</w:t>
      </w:r>
      <w:proofErr w:type="spellEnd"/>
      <w:r>
        <w:rPr>
          <w:lang w:val="de-DE"/>
        </w:rPr>
        <w:t>-Schienenstrang zum 2. Umschalter (Wille)</w:t>
      </w:r>
    </w:p>
    <w:p w:rsidR="00BB4F89" w:rsidRDefault="00BB4F89" w:rsidP="00A53F55">
      <w:pPr>
        <w:pStyle w:val="KeinLeerraum"/>
        <w:rPr>
          <w:lang w:val="de-DE"/>
        </w:rPr>
      </w:pPr>
      <w:r>
        <w:rPr>
          <w:lang w:val="de-DE"/>
        </w:rPr>
        <w:t xml:space="preserve">-Demontage der 5m-Längen des 2. </w:t>
      </w:r>
      <w:proofErr w:type="spellStart"/>
      <w:r>
        <w:rPr>
          <w:lang w:val="de-DE"/>
        </w:rPr>
        <w:t>Cu</w:t>
      </w:r>
      <w:proofErr w:type="spellEnd"/>
      <w:r>
        <w:rPr>
          <w:lang w:val="de-DE"/>
        </w:rPr>
        <w:t xml:space="preserve">-Schienenstrangs </w:t>
      </w:r>
      <w:r>
        <w:rPr>
          <w:lang w:val="de-DE"/>
        </w:rPr>
        <w:t>(Wille)</w:t>
      </w:r>
    </w:p>
    <w:p w:rsidR="00BB4F89" w:rsidRDefault="00BB4F89" w:rsidP="00A53F55">
      <w:pPr>
        <w:pStyle w:val="KeinLeerraum"/>
        <w:rPr>
          <w:lang w:val="de-DE"/>
        </w:rPr>
      </w:pPr>
      <w:r>
        <w:rPr>
          <w:lang w:val="de-DE"/>
        </w:rPr>
        <w:t xml:space="preserve">-Demontage des 2. Umschalters </w:t>
      </w:r>
      <w:r>
        <w:rPr>
          <w:lang w:val="de-DE"/>
        </w:rPr>
        <w:t>(Wille)</w:t>
      </w:r>
    </w:p>
    <w:p w:rsidR="00BB4F89" w:rsidRDefault="00BB4F89" w:rsidP="00A53F55">
      <w:pPr>
        <w:pStyle w:val="KeinLeerraum"/>
        <w:rPr>
          <w:lang w:val="de-DE"/>
        </w:rPr>
      </w:pPr>
      <w:r>
        <w:rPr>
          <w:lang w:val="de-DE"/>
        </w:rPr>
        <w:t>-Demontage von Komponenten des alten Interlock</w:t>
      </w:r>
    </w:p>
    <w:p w:rsidR="00BB4F89" w:rsidRDefault="00BB4F89" w:rsidP="00A53F55">
      <w:pPr>
        <w:pStyle w:val="KeinLeerraum"/>
        <w:rPr>
          <w:lang w:val="de-DE"/>
        </w:rPr>
      </w:pPr>
      <w:r>
        <w:rPr>
          <w:lang w:val="de-DE"/>
        </w:rPr>
        <w:t xml:space="preserve">-Demontage diverser elektr. Leitungen </w:t>
      </w:r>
      <w:proofErr w:type="spellStart"/>
      <w:r>
        <w:rPr>
          <w:lang w:val="de-DE"/>
        </w:rPr>
        <w:t>ung</w:t>
      </w:r>
      <w:proofErr w:type="spellEnd"/>
      <w:r>
        <w:rPr>
          <w:lang w:val="de-DE"/>
        </w:rPr>
        <w:t xml:space="preserve"> Schaltkästen</w:t>
      </w:r>
    </w:p>
    <w:p w:rsidR="00BB4F89" w:rsidRDefault="00BB4F89" w:rsidP="00A53F55">
      <w:pPr>
        <w:pStyle w:val="KeinLeerraum"/>
        <w:rPr>
          <w:lang w:val="de-DE"/>
        </w:rPr>
      </w:pPr>
      <w:r>
        <w:rPr>
          <w:lang w:val="de-DE"/>
        </w:rPr>
        <w:t>-Geländer und Abdeckungen am Niedergang der geänderten Situation anpassen</w:t>
      </w:r>
    </w:p>
    <w:p w:rsidR="00A9189F" w:rsidRDefault="00A9189F" w:rsidP="00A53F55">
      <w:pPr>
        <w:pStyle w:val="KeinLeerraum"/>
        <w:rPr>
          <w:lang w:val="de-DE"/>
        </w:rPr>
      </w:pPr>
      <w:r>
        <w:rPr>
          <w:lang w:val="de-DE"/>
        </w:rPr>
        <w:t xml:space="preserve">-Voraussetzungen für den DACHS-Zugang festlegen, falls möglich in zwei „Stufen“, 1.-Kaltbetrieb, </w:t>
      </w:r>
    </w:p>
    <w:p w:rsidR="00A9189F" w:rsidRDefault="00A9189F" w:rsidP="00A53F55">
      <w:pPr>
        <w:pStyle w:val="KeinLeerraum"/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                                                               2.-Stromfahren</w:t>
      </w:r>
    </w:p>
    <w:p w:rsidR="0072134C" w:rsidRDefault="00A9189F" w:rsidP="0072134C">
      <w:pPr>
        <w:rPr>
          <w:b/>
          <w:u w:val="single"/>
          <w:lang w:val="de-DE"/>
        </w:rPr>
      </w:pPr>
      <w:r>
        <w:rPr>
          <w:u w:val="single"/>
          <w:lang w:val="de-DE"/>
        </w:rPr>
        <w:t>4</w:t>
      </w:r>
      <w:r w:rsidR="0072134C">
        <w:rPr>
          <w:b/>
          <w:u w:val="single"/>
          <w:lang w:val="de-DE"/>
        </w:rPr>
        <w:t>. weitere Punkte</w:t>
      </w:r>
    </w:p>
    <w:p w:rsidR="0072134C" w:rsidRDefault="00A9189F" w:rsidP="00A53F55">
      <w:pPr>
        <w:pStyle w:val="KeinLeerraum"/>
        <w:rPr>
          <w:lang w:val="de-DE"/>
        </w:rPr>
      </w:pPr>
      <w:r>
        <w:rPr>
          <w:lang w:val="de-DE"/>
        </w:rPr>
        <w:t>E</w:t>
      </w:r>
      <w:r>
        <w:rPr>
          <w:lang w:val="de-DE"/>
        </w:rPr>
        <w:t>ine Probefahrt</w:t>
      </w:r>
      <w:r>
        <w:rPr>
          <w:lang w:val="de-DE"/>
        </w:rPr>
        <w:t xml:space="preserve"> der</w:t>
      </w:r>
      <w:r>
        <w:rPr>
          <w:lang w:val="de-DE"/>
        </w:rPr>
        <w:t xml:space="preserve"> </w:t>
      </w:r>
      <w:r w:rsidR="0072134C">
        <w:rPr>
          <w:lang w:val="de-DE"/>
        </w:rPr>
        <w:t xml:space="preserve">HERA-Tram im HERA-Tunnel </w:t>
      </w:r>
      <w:r>
        <w:rPr>
          <w:lang w:val="de-DE"/>
        </w:rPr>
        <w:t xml:space="preserve">hat erfolgreich </w:t>
      </w:r>
      <w:r w:rsidR="0072134C">
        <w:rPr>
          <w:lang w:val="de-DE"/>
        </w:rPr>
        <w:t>statt</w:t>
      </w:r>
      <w:r>
        <w:rPr>
          <w:lang w:val="de-DE"/>
        </w:rPr>
        <w:t>gefu</w:t>
      </w:r>
      <w:r w:rsidR="0072134C">
        <w:rPr>
          <w:lang w:val="de-DE"/>
        </w:rPr>
        <w:t>nden.</w:t>
      </w:r>
    </w:p>
    <w:p w:rsidR="00A9189F" w:rsidRDefault="00A9189F" w:rsidP="00A53F55">
      <w:pPr>
        <w:pStyle w:val="KeinLeerraum"/>
        <w:rPr>
          <w:lang w:val="de-DE"/>
        </w:rPr>
      </w:pPr>
      <w:r>
        <w:rPr>
          <w:lang w:val="de-DE"/>
        </w:rPr>
        <w:t>Dennis Lenz wird die Arbeiten in Halle Nord und den angrenzenden geraden Tunnelabschnitten leiten</w:t>
      </w:r>
    </w:p>
    <w:p w:rsidR="00A9189F" w:rsidRDefault="00A9189F" w:rsidP="00A53F55">
      <w:pPr>
        <w:pStyle w:val="KeinLeerraum"/>
        <w:rPr>
          <w:lang w:val="de-DE"/>
        </w:rPr>
      </w:pPr>
      <w:r>
        <w:rPr>
          <w:lang w:val="de-DE"/>
        </w:rPr>
        <w:t xml:space="preserve">Herr </w:t>
      </w:r>
      <w:proofErr w:type="spellStart"/>
      <w:r>
        <w:rPr>
          <w:lang w:val="de-DE"/>
        </w:rPr>
        <w:t>Körfer</w:t>
      </w:r>
      <w:proofErr w:type="spellEnd"/>
      <w:r>
        <w:rPr>
          <w:lang w:val="de-DE"/>
        </w:rPr>
        <w:t xml:space="preserve"> soll für diesen </w:t>
      </w:r>
      <w:proofErr w:type="spellStart"/>
      <w:r>
        <w:rPr>
          <w:lang w:val="de-DE"/>
        </w:rPr>
        <w:t>Arbeitbereich</w:t>
      </w:r>
      <w:proofErr w:type="spellEnd"/>
      <w:r>
        <w:rPr>
          <w:lang w:val="de-DE"/>
        </w:rPr>
        <w:t xml:space="preserve"> einen Gebietsverantwortlichen benennen (Dennis Lenz?)</w:t>
      </w:r>
    </w:p>
    <w:p w:rsidR="00A9189F" w:rsidRDefault="0072134C" w:rsidP="00A9189F">
      <w:pPr>
        <w:pStyle w:val="KeinLeerraum"/>
        <w:rPr>
          <w:lang w:val="de-DE"/>
        </w:rPr>
      </w:pPr>
      <w:r>
        <w:rPr>
          <w:lang w:val="de-DE"/>
        </w:rPr>
        <w:t xml:space="preserve">Es wurde die Frage nach der Dokumentation des o.g. Tests am 3. Magneten für ALPSII gestellt. Diese ist zurzeit im Laborbuch von Herrn Stolper, sowie für die Kälteversorgung des Teststandes im </w:t>
      </w:r>
      <w:proofErr w:type="spellStart"/>
      <w:r>
        <w:rPr>
          <w:lang w:val="de-DE"/>
        </w:rPr>
        <w:t>Kryo</w:t>
      </w:r>
      <w:proofErr w:type="spellEnd"/>
      <w:r>
        <w:rPr>
          <w:lang w:val="de-DE"/>
        </w:rPr>
        <w:t>-Logbuch zu finden.</w:t>
      </w:r>
    </w:p>
    <w:p w:rsidR="00CA38BF" w:rsidRDefault="00CA38BF" w:rsidP="00A9189F">
      <w:pPr>
        <w:pStyle w:val="KeinLeerraum"/>
        <w:rPr>
          <w:lang w:val="de-DE"/>
        </w:rPr>
      </w:pPr>
      <w:bookmarkStart w:id="0" w:name="_GoBack"/>
      <w:bookmarkEnd w:id="0"/>
    </w:p>
    <w:p w:rsidR="00033B37" w:rsidRPr="00A9189F" w:rsidRDefault="006608C7" w:rsidP="00A9189F">
      <w:pPr>
        <w:pStyle w:val="KeinLeerraum"/>
        <w:rPr>
          <w:lang w:val="de-DE"/>
        </w:rPr>
      </w:pPr>
      <w:r>
        <w:rPr>
          <w:u w:val="single"/>
          <w:lang w:val="de-DE"/>
        </w:rPr>
        <w:t>4</w:t>
      </w:r>
      <w:r w:rsidR="00033B37">
        <w:rPr>
          <w:b/>
          <w:u w:val="single"/>
          <w:lang w:val="de-DE"/>
        </w:rPr>
        <w:t xml:space="preserve">. </w:t>
      </w:r>
      <w:r w:rsidR="000506F9">
        <w:rPr>
          <w:b/>
          <w:u w:val="single"/>
          <w:lang w:val="de-DE"/>
        </w:rPr>
        <w:t xml:space="preserve">Nächstes </w:t>
      </w:r>
      <w:proofErr w:type="spellStart"/>
      <w:r>
        <w:rPr>
          <w:b/>
          <w:u w:val="single"/>
          <w:lang w:val="de-DE"/>
        </w:rPr>
        <w:t>Cryo-AlpsII</w:t>
      </w:r>
      <w:proofErr w:type="spellEnd"/>
      <w:r>
        <w:rPr>
          <w:b/>
          <w:u w:val="single"/>
          <w:lang w:val="de-DE"/>
        </w:rPr>
        <w:t xml:space="preserve"> Meeting:  </w:t>
      </w:r>
      <w:r w:rsidR="00A9189F">
        <w:rPr>
          <w:b/>
          <w:u w:val="single"/>
          <w:lang w:val="de-DE"/>
        </w:rPr>
        <w:t>22</w:t>
      </w:r>
      <w:r w:rsidR="0072134C">
        <w:rPr>
          <w:b/>
          <w:u w:val="single"/>
          <w:lang w:val="de-DE"/>
        </w:rPr>
        <w:t>.9.</w:t>
      </w:r>
      <w:r w:rsidR="00033B37">
        <w:rPr>
          <w:b/>
          <w:u w:val="single"/>
          <w:lang w:val="de-DE"/>
        </w:rPr>
        <w:t>, 13 Uhr, AMTF-SR</w:t>
      </w:r>
    </w:p>
    <w:p w:rsidR="00A26DC2" w:rsidRPr="009B6C57" w:rsidRDefault="00033B37">
      <w:pPr>
        <w:rPr>
          <w:lang w:val="de-DE"/>
        </w:rPr>
      </w:pPr>
      <w:r>
        <w:rPr>
          <w:lang w:val="de-DE"/>
        </w:rPr>
        <w:t>Themen werden noch bekanntgegeben.</w:t>
      </w:r>
    </w:p>
    <w:sectPr w:rsidR="00A26DC2" w:rsidRPr="009B6C57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F0"/>
    <w:rsid w:val="00033B37"/>
    <w:rsid w:val="000506F9"/>
    <w:rsid w:val="0017187B"/>
    <w:rsid w:val="00184DAC"/>
    <w:rsid w:val="00191996"/>
    <w:rsid w:val="001C37AB"/>
    <w:rsid w:val="001F0702"/>
    <w:rsid w:val="00267C86"/>
    <w:rsid w:val="002800E2"/>
    <w:rsid w:val="002A3514"/>
    <w:rsid w:val="002C3E3D"/>
    <w:rsid w:val="002D1A1E"/>
    <w:rsid w:val="00311AC3"/>
    <w:rsid w:val="00337BFC"/>
    <w:rsid w:val="0034069F"/>
    <w:rsid w:val="00352865"/>
    <w:rsid w:val="003C20D6"/>
    <w:rsid w:val="00416221"/>
    <w:rsid w:val="004A07DC"/>
    <w:rsid w:val="0055595C"/>
    <w:rsid w:val="0058662B"/>
    <w:rsid w:val="005A3D3F"/>
    <w:rsid w:val="005A48F0"/>
    <w:rsid w:val="005A4E2B"/>
    <w:rsid w:val="005E5341"/>
    <w:rsid w:val="006608C7"/>
    <w:rsid w:val="006826CC"/>
    <w:rsid w:val="0071309C"/>
    <w:rsid w:val="0072134C"/>
    <w:rsid w:val="00750B04"/>
    <w:rsid w:val="007E4123"/>
    <w:rsid w:val="00813A38"/>
    <w:rsid w:val="0091099D"/>
    <w:rsid w:val="009226A3"/>
    <w:rsid w:val="00927DD7"/>
    <w:rsid w:val="00993B5D"/>
    <w:rsid w:val="009B6C57"/>
    <w:rsid w:val="00A26DC2"/>
    <w:rsid w:val="00A53F55"/>
    <w:rsid w:val="00A63A56"/>
    <w:rsid w:val="00A9189F"/>
    <w:rsid w:val="00A91A81"/>
    <w:rsid w:val="00B21642"/>
    <w:rsid w:val="00B46EFA"/>
    <w:rsid w:val="00BB4F89"/>
    <w:rsid w:val="00BD0BF5"/>
    <w:rsid w:val="00BE2BBB"/>
    <w:rsid w:val="00C43B6C"/>
    <w:rsid w:val="00C80C5A"/>
    <w:rsid w:val="00C90308"/>
    <w:rsid w:val="00CA38BF"/>
    <w:rsid w:val="00CA3BFD"/>
    <w:rsid w:val="00D11588"/>
    <w:rsid w:val="00D43CC6"/>
    <w:rsid w:val="00D90990"/>
    <w:rsid w:val="00D97E65"/>
    <w:rsid w:val="00DD3341"/>
    <w:rsid w:val="00E05151"/>
    <w:rsid w:val="00E61F7C"/>
    <w:rsid w:val="00EA500C"/>
    <w:rsid w:val="00EA5E3B"/>
    <w:rsid w:val="00F277D2"/>
    <w:rsid w:val="00F648F7"/>
    <w:rsid w:val="00FF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226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22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petersnb</dc:creator>
  <cp:lastModifiedBy>sellmann</cp:lastModifiedBy>
  <cp:revision>3</cp:revision>
  <cp:lastPrinted>2017-05-05T10:53:00Z</cp:lastPrinted>
  <dcterms:created xsi:type="dcterms:W3CDTF">2017-09-15T13:36:00Z</dcterms:created>
  <dcterms:modified xsi:type="dcterms:W3CDTF">2017-09-15T14:57:00Z</dcterms:modified>
</cp:coreProperties>
</file>