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CA2EA" w14:textId="77777777" w:rsidR="00F448F0" w:rsidRDefault="00F448F0" w:rsidP="00C130D3">
      <w:pPr>
        <w:jc w:val="both"/>
        <w:rPr>
          <w:rFonts w:ascii="Helvetica Neue" w:hAnsi="Helvetica Neue"/>
          <w:sz w:val="24"/>
          <w:szCs w:val="24"/>
          <w:lang w:val="en-US"/>
        </w:rPr>
      </w:pPr>
    </w:p>
    <w:p w14:paraId="50E249C5" w14:textId="44AAB483" w:rsidR="00C130D3" w:rsidRDefault="00164EC9" w:rsidP="00F448F0">
      <w:pPr>
        <w:jc w:val="both"/>
        <w:rPr>
          <w:rFonts w:ascii="Helvetica Neue" w:hAnsi="Helvetica Neue"/>
          <w:sz w:val="24"/>
          <w:szCs w:val="24"/>
          <w:lang w:val="en-US"/>
        </w:rPr>
      </w:pPr>
      <w:r w:rsidRPr="00164EC9">
        <w:rPr>
          <w:rFonts w:ascii="Helvetica Neue" w:hAnsi="Helvetica Neue"/>
          <w:sz w:val="24"/>
          <w:szCs w:val="24"/>
          <w:lang w:val="en-US"/>
        </w:rPr>
        <w:t xml:space="preserve">In the framework of the EAJADE project (ID 101086276), the sending </w:t>
      </w:r>
      <w:proofErr w:type="spellStart"/>
      <w:r w:rsidRPr="00164EC9">
        <w:rPr>
          <w:rFonts w:ascii="Helvetica Neue" w:hAnsi="Helvetica Neue"/>
          <w:sz w:val="24"/>
          <w:szCs w:val="24"/>
          <w:lang w:val="en-US"/>
        </w:rPr>
        <w:t>organisations</w:t>
      </w:r>
      <w:proofErr w:type="spellEnd"/>
      <w:r w:rsidRPr="00164EC9">
        <w:rPr>
          <w:rFonts w:ascii="Helvetica Neue" w:hAnsi="Helvetica Neue"/>
          <w:sz w:val="24"/>
          <w:szCs w:val="24"/>
          <w:lang w:val="en-US"/>
        </w:rPr>
        <w:t xml:space="preserve"> need to ensure and certify </w:t>
      </w:r>
      <w:r w:rsidR="00F448F0">
        <w:rPr>
          <w:rFonts w:ascii="Helvetica Neue" w:hAnsi="Helvetica Neue"/>
          <w:sz w:val="24"/>
          <w:szCs w:val="24"/>
          <w:lang w:val="en-US"/>
        </w:rPr>
        <w:t xml:space="preserve">once for each secondee </w:t>
      </w:r>
      <w:r w:rsidRPr="00164EC9">
        <w:rPr>
          <w:rFonts w:ascii="Helvetica Neue" w:hAnsi="Helvetica Neue"/>
          <w:sz w:val="24"/>
          <w:szCs w:val="24"/>
          <w:lang w:val="en-US"/>
        </w:rPr>
        <w:t xml:space="preserve">that </w:t>
      </w:r>
      <w:r w:rsidR="00F448F0">
        <w:rPr>
          <w:rFonts w:ascii="Helvetica Neue" w:hAnsi="Helvetica Neue"/>
          <w:sz w:val="24"/>
          <w:szCs w:val="24"/>
          <w:lang w:val="en-US"/>
        </w:rPr>
        <w:t xml:space="preserve">he / she </w:t>
      </w:r>
      <w:r w:rsidRPr="00164EC9">
        <w:rPr>
          <w:rFonts w:ascii="Helvetica Neue" w:hAnsi="Helvetica Neue"/>
          <w:sz w:val="24"/>
          <w:szCs w:val="24"/>
          <w:lang w:val="en-US"/>
        </w:rPr>
        <w:t>fulfil</w:t>
      </w:r>
      <w:r w:rsidR="00F448F0">
        <w:rPr>
          <w:rFonts w:ascii="Helvetica Neue" w:hAnsi="Helvetica Neue"/>
          <w:sz w:val="24"/>
          <w:szCs w:val="24"/>
          <w:lang w:val="en-US"/>
        </w:rPr>
        <w:t>ls</w:t>
      </w:r>
      <w:r w:rsidRPr="00164EC9">
        <w:rPr>
          <w:rFonts w:ascii="Helvetica Neue" w:hAnsi="Helvetica Neue"/>
          <w:sz w:val="24"/>
          <w:szCs w:val="24"/>
          <w:lang w:val="en-US"/>
        </w:rPr>
        <w:t xml:space="preserve"> the complete set of eligibility criteria for secondments put forward by the European Commission. </w:t>
      </w:r>
      <w:r w:rsidR="00A871B0">
        <w:rPr>
          <w:rFonts w:ascii="Helvetica Neue" w:hAnsi="Helvetica Neue"/>
          <w:sz w:val="24"/>
          <w:szCs w:val="24"/>
          <w:lang w:val="en-US"/>
        </w:rPr>
        <w:t>It is suggested to collect the checks of eligibility at the sending institution.</w:t>
      </w:r>
    </w:p>
    <w:p w14:paraId="52B72675" w14:textId="77777777" w:rsidR="00C130D3" w:rsidRDefault="00C130D3" w:rsidP="00063F6A">
      <w:pPr>
        <w:rPr>
          <w:rFonts w:ascii="Helvetica Neue" w:hAnsi="Helvetica Neue"/>
          <w:sz w:val="24"/>
          <w:szCs w:val="24"/>
          <w:lang w:val="en-US"/>
        </w:rPr>
      </w:pPr>
    </w:p>
    <w:p w14:paraId="4869449C" w14:textId="6185462E" w:rsidR="00063F6A" w:rsidRPr="00164EC9" w:rsidRDefault="00164EC9" w:rsidP="00063F6A">
      <w:pPr>
        <w:rPr>
          <w:rFonts w:ascii="Helvetica Neue" w:hAnsi="Helvetica Neue"/>
          <w:sz w:val="24"/>
          <w:szCs w:val="24"/>
          <w:lang w:val="en-US"/>
        </w:rPr>
      </w:pPr>
      <w:r w:rsidRPr="00164EC9">
        <w:rPr>
          <w:rFonts w:ascii="Helvetica Neue" w:hAnsi="Helvetica Neue"/>
          <w:sz w:val="24"/>
          <w:szCs w:val="24"/>
          <w:lang w:val="en-US"/>
        </w:rPr>
        <w:t xml:space="preserve">I hereby certify that </w:t>
      </w:r>
      <w:r w:rsidRPr="00164EC9">
        <w:rPr>
          <w:rFonts w:ascii="Helvetica Neue" w:hAnsi="Helvetica Neue"/>
          <w:sz w:val="24"/>
          <w:szCs w:val="24"/>
          <w:lang w:val="en-US"/>
        </w:rPr>
        <w:br/>
        <w:t>(name of secondee)</w:t>
      </w:r>
      <w:r w:rsidRPr="00164EC9">
        <w:rPr>
          <w:rFonts w:ascii="Helvetica Neue" w:hAnsi="Helvetica Neue"/>
          <w:sz w:val="24"/>
          <w:szCs w:val="24"/>
          <w:lang w:val="en-US"/>
        </w:rPr>
        <w:tab/>
      </w:r>
      <w:r w:rsidRPr="00164EC9">
        <w:rPr>
          <w:rFonts w:ascii="Helvetica Neue" w:hAnsi="Helvetica Neue"/>
          <w:sz w:val="24"/>
          <w:szCs w:val="24"/>
          <w:lang w:val="en-US"/>
        </w:rPr>
        <w:tab/>
      </w:r>
      <w:r w:rsidR="007B1D61" w:rsidRPr="00164EC9">
        <w:rPr>
          <w:rFonts w:ascii="Helvetica Neue" w:hAnsi="Helvetica Neue"/>
          <w:sz w:val="24"/>
          <w:szCs w:val="24"/>
          <w:lang w:val="en-US"/>
        </w:rPr>
        <w:t>___________________________________</w:t>
      </w:r>
      <w:r w:rsidRPr="00164EC9">
        <w:rPr>
          <w:rFonts w:ascii="Helvetica Neue" w:hAnsi="Helvetica Neue"/>
          <w:sz w:val="24"/>
          <w:szCs w:val="24"/>
          <w:lang w:val="en-US"/>
        </w:rPr>
        <w:t>_______</w:t>
      </w:r>
    </w:p>
    <w:p w14:paraId="0979FFAC" w14:textId="686FD97A" w:rsidR="007B1D61" w:rsidRPr="00164EC9" w:rsidRDefault="00164EC9" w:rsidP="00065CF1">
      <w:pPr>
        <w:rPr>
          <w:rFonts w:ascii="Helvetica Neue" w:hAnsi="Helvetica Neue"/>
          <w:sz w:val="24"/>
          <w:szCs w:val="24"/>
          <w:lang w:val="en-US"/>
        </w:rPr>
      </w:pPr>
      <w:r w:rsidRPr="00164EC9">
        <w:rPr>
          <w:rFonts w:ascii="Helvetica Neue" w:hAnsi="Helvetica Neue"/>
          <w:sz w:val="24"/>
          <w:szCs w:val="24"/>
          <w:lang w:val="en-US"/>
        </w:rPr>
        <w:t xml:space="preserve">holds a contract </w:t>
      </w:r>
      <w:r w:rsidR="00065CF1">
        <w:rPr>
          <w:rFonts w:ascii="Helvetica Neue" w:hAnsi="Helvetica Neue"/>
          <w:sz w:val="24"/>
          <w:szCs w:val="24"/>
          <w:lang w:val="en-US"/>
        </w:rPr>
        <w:t xml:space="preserve">or </w:t>
      </w:r>
      <w:r w:rsidR="00065CF1" w:rsidRPr="00065CF1">
        <w:rPr>
          <w:rFonts w:ascii="Helvetica Neue" w:hAnsi="Helvetica Neue"/>
          <w:sz w:val="24"/>
          <w:szCs w:val="24"/>
          <w:lang w:val="en-US"/>
        </w:rPr>
        <w:t>is affiliated with</w:t>
      </w:r>
      <w:r w:rsidR="00065CF1">
        <w:rPr>
          <w:rFonts w:ascii="Helvetica Neue" w:hAnsi="Helvetica Neue"/>
          <w:sz w:val="24"/>
          <w:szCs w:val="24"/>
          <w:lang w:val="en-US"/>
        </w:rPr>
        <w:t xml:space="preserve"> </w:t>
      </w:r>
      <w:r w:rsidR="00065CF1" w:rsidRPr="00065CF1">
        <w:rPr>
          <w:rFonts w:ascii="Helvetica Neue" w:hAnsi="Helvetica Neue"/>
          <w:sz w:val="24"/>
          <w:szCs w:val="24"/>
          <w:lang w:val="en-US"/>
        </w:rPr>
        <w:t>the sending institution</w:t>
      </w:r>
      <w:r w:rsidR="00065CF1" w:rsidRPr="00065CF1">
        <w:rPr>
          <w:rFonts w:ascii="Helvetica Neue" w:hAnsi="Helvetica Neue"/>
          <w:sz w:val="24"/>
          <w:szCs w:val="24"/>
          <w:lang w:val="en-US"/>
        </w:rPr>
        <w:t xml:space="preserve"> </w:t>
      </w:r>
      <w:r w:rsidRPr="00164EC9">
        <w:rPr>
          <w:rFonts w:ascii="Helvetica Neue" w:hAnsi="Helvetica Neue"/>
          <w:sz w:val="24"/>
          <w:szCs w:val="24"/>
          <w:lang w:val="en-US"/>
        </w:rPr>
        <w:t xml:space="preserve">(name of sending </w:t>
      </w:r>
      <w:proofErr w:type="gramStart"/>
      <w:r w:rsidRPr="00164EC9">
        <w:rPr>
          <w:rFonts w:ascii="Helvetica Neue" w:hAnsi="Helvetica Neue"/>
          <w:sz w:val="24"/>
          <w:szCs w:val="24"/>
          <w:lang w:val="en-US"/>
        </w:rPr>
        <w:t xml:space="preserve">institution)   </w:t>
      </w:r>
      <w:proofErr w:type="gramEnd"/>
      <w:r w:rsidRPr="00164EC9">
        <w:rPr>
          <w:rFonts w:ascii="Helvetica Neue" w:hAnsi="Helvetica Neue"/>
          <w:sz w:val="24"/>
          <w:szCs w:val="24"/>
          <w:lang w:val="en-US"/>
        </w:rPr>
        <w:t>__________________________________________</w:t>
      </w:r>
    </w:p>
    <w:p w14:paraId="736141B0" w14:textId="5EFE6C15" w:rsidR="008646CC" w:rsidRPr="00C130D3" w:rsidRDefault="00530FE3" w:rsidP="008646CC">
      <w:pPr>
        <w:rPr>
          <w:rStyle w:val="markedcontent"/>
          <w:rFonts w:ascii="Helvetica Neue" w:hAnsi="Helvetica Neue"/>
          <w:sz w:val="24"/>
          <w:szCs w:val="24"/>
          <w:lang w:val="en-US"/>
        </w:rPr>
      </w:pPr>
      <w:r w:rsidRPr="00164EC9">
        <w:rPr>
          <w:rFonts w:ascii="Helvetica Neue" w:hAnsi="Helvetica Neue"/>
          <w:sz w:val="24"/>
          <w:szCs w:val="24"/>
          <w:lang w:val="en-US"/>
        </w:rPr>
        <w:t>from</w:t>
      </w:r>
      <w:r w:rsidR="00164EC9" w:rsidRPr="00164EC9">
        <w:rPr>
          <w:rFonts w:ascii="Helvetica Neue" w:hAnsi="Helvetica Neue"/>
          <w:sz w:val="24"/>
          <w:szCs w:val="24"/>
          <w:lang w:val="en-US"/>
        </w:rPr>
        <w:t xml:space="preserve"> </w:t>
      </w:r>
      <w:r w:rsidRPr="00164EC9">
        <w:rPr>
          <w:rFonts w:ascii="Helvetica Neue" w:hAnsi="Helvetica Neue"/>
          <w:sz w:val="24"/>
          <w:szCs w:val="24"/>
          <w:lang w:val="en-US"/>
        </w:rPr>
        <w:t>_________________</w:t>
      </w:r>
      <w:r w:rsidR="00164EC9" w:rsidRPr="00164EC9">
        <w:rPr>
          <w:rFonts w:ascii="Helvetica Neue" w:hAnsi="Helvetica Neue"/>
          <w:sz w:val="24"/>
          <w:szCs w:val="24"/>
          <w:lang w:val="en-US"/>
        </w:rPr>
        <w:t xml:space="preserve"> </w:t>
      </w:r>
      <w:r w:rsidRPr="00164EC9">
        <w:rPr>
          <w:rFonts w:ascii="Helvetica Neue" w:hAnsi="Helvetica Neue"/>
          <w:sz w:val="24"/>
          <w:szCs w:val="24"/>
          <w:lang w:val="en-US"/>
        </w:rPr>
        <w:t>to</w:t>
      </w:r>
      <w:r w:rsidR="00164EC9" w:rsidRPr="00164EC9">
        <w:rPr>
          <w:rFonts w:ascii="Helvetica Neue" w:hAnsi="Helvetica Neue"/>
          <w:sz w:val="24"/>
          <w:szCs w:val="24"/>
          <w:lang w:val="en-US"/>
        </w:rPr>
        <w:t xml:space="preserve"> ____</w:t>
      </w:r>
      <w:r w:rsidRPr="00164EC9">
        <w:rPr>
          <w:rFonts w:ascii="Helvetica Neue" w:hAnsi="Helvetica Neue"/>
          <w:sz w:val="24"/>
          <w:szCs w:val="24"/>
          <w:lang w:val="en-US"/>
        </w:rPr>
        <w:t>_____________</w:t>
      </w:r>
      <w:r w:rsidR="00164EC9" w:rsidRPr="00164EC9">
        <w:rPr>
          <w:rFonts w:ascii="Helvetica Neue" w:hAnsi="Helvetica Neue"/>
          <w:sz w:val="24"/>
          <w:szCs w:val="24"/>
          <w:lang w:val="en-US"/>
        </w:rPr>
        <w:t xml:space="preserve"> (specify start and end dates of contract).</w:t>
      </w:r>
    </w:p>
    <w:p w14:paraId="790F02B5" w14:textId="77777777" w:rsidR="00C130D3" w:rsidRDefault="00C130D3" w:rsidP="008646CC">
      <w:pPr>
        <w:rPr>
          <w:rStyle w:val="markedcontent"/>
          <w:rFonts w:ascii="Helvetica Neue" w:hAnsi="Helvetica Neue" w:cs="Arial"/>
          <w:sz w:val="24"/>
          <w:szCs w:val="24"/>
          <w:lang w:val="en-US"/>
        </w:rPr>
      </w:pPr>
    </w:p>
    <w:p w14:paraId="33976439" w14:textId="3443F3BB" w:rsidR="008646CC" w:rsidRPr="00164EC9" w:rsidRDefault="00164EC9" w:rsidP="008646CC">
      <w:pPr>
        <w:rPr>
          <w:rStyle w:val="markedcontent"/>
          <w:rFonts w:ascii="Helvetica Neue" w:hAnsi="Helvetica Neue" w:cs="Arial"/>
          <w:sz w:val="24"/>
          <w:szCs w:val="24"/>
          <w:lang w:val="en-US"/>
        </w:rPr>
      </w:pPr>
      <w:r w:rsidRPr="00164EC9">
        <w:rPr>
          <w:rStyle w:val="markedcontent"/>
          <w:rFonts w:ascii="Helvetica Neue" w:hAnsi="Helvetica Neue" w:cs="Arial"/>
          <w:sz w:val="24"/>
          <w:szCs w:val="24"/>
          <w:lang w:val="en-US"/>
        </w:rPr>
        <w:t>The above secondee is a</w:t>
      </w:r>
      <w:r w:rsidR="00530FE3" w:rsidRPr="00164EC9">
        <w:rPr>
          <w:rStyle w:val="markedcontent"/>
          <w:rFonts w:ascii="Helvetica Neue" w:hAnsi="Helvetica Neue" w:cs="Arial"/>
          <w:sz w:val="24"/>
          <w:szCs w:val="24"/>
          <w:lang w:val="en-US"/>
        </w:rPr>
        <w:t xml:space="preserve">ctively engaged </w:t>
      </w:r>
      <w:r w:rsidRPr="00164EC9">
        <w:rPr>
          <w:rStyle w:val="markedcontent"/>
          <w:rFonts w:ascii="Helvetica Neue" w:hAnsi="Helvetica Neue" w:cs="Arial"/>
          <w:sz w:val="24"/>
          <w:szCs w:val="24"/>
          <w:lang w:val="en-US"/>
        </w:rPr>
        <w:br/>
      </w:r>
      <w:r w:rsidR="00530FE3" w:rsidRPr="00164EC9">
        <w:rPr>
          <w:rStyle w:val="markedcontent"/>
          <w:rFonts w:ascii="Helvetica Neue" w:hAnsi="Helvetica Neue" w:cs="Arial"/>
          <w:sz w:val="24"/>
          <w:szCs w:val="24"/>
          <w:lang w:val="en-US"/>
        </w:rPr>
        <w:t xml:space="preserve">in or linked to </w:t>
      </w:r>
      <w:r w:rsidR="00530FE3" w:rsidRPr="00783BB4">
        <w:rPr>
          <w:rStyle w:val="markedcontent"/>
          <w:rFonts w:ascii="Helvetica Neue" w:hAnsi="Helvetica Neue" w:cs="Arial"/>
          <w:sz w:val="24"/>
          <w:szCs w:val="24"/>
          <w:lang w:val="en-US"/>
        </w:rPr>
        <w:t>R&amp;</w:t>
      </w:r>
      <w:r w:rsidRPr="00783BB4">
        <w:rPr>
          <w:rStyle w:val="markedcontent"/>
          <w:rFonts w:ascii="Helvetica Neue" w:hAnsi="Helvetica Neue" w:cs="Arial"/>
          <w:sz w:val="24"/>
          <w:szCs w:val="24"/>
          <w:lang w:val="en-US"/>
        </w:rPr>
        <w:t>D&amp;</w:t>
      </w:r>
      <w:r w:rsidR="00530FE3" w:rsidRPr="00783BB4">
        <w:rPr>
          <w:rStyle w:val="markedcontent"/>
          <w:rFonts w:ascii="Helvetica Neue" w:hAnsi="Helvetica Neue" w:cs="Arial"/>
          <w:sz w:val="24"/>
          <w:szCs w:val="24"/>
          <w:lang w:val="en-US"/>
        </w:rPr>
        <w:t>I</w:t>
      </w:r>
      <w:r w:rsidR="00530FE3" w:rsidRPr="00164EC9">
        <w:rPr>
          <w:rStyle w:val="markedcontent"/>
          <w:rFonts w:ascii="Helvetica Neue" w:hAnsi="Helvetica Neue" w:cs="Arial"/>
          <w:sz w:val="24"/>
          <w:szCs w:val="24"/>
          <w:lang w:val="en-US"/>
        </w:rPr>
        <w:t xml:space="preserve"> activities at the sending </w:t>
      </w:r>
      <w:r w:rsidRPr="00164EC9">
        <w:rPr>
          <w:rStyle w:val="markedcontent"/>
          <w:rFonts w:ascii="Helvetica Neue" w:hAnsi="Helvetica Neue" w:cs="Arial"/>
          <w:sz w:val="24"/>
          <w:szCs w:val="24"/>
          <w:lang w:val="en-US"/>
        </w:rPr>
        <w:br/>
      </w:r>
      <w:r w:rsidR="00530FE3" w:rsidRPr="00164EC9">
        <w:rPr>
          <w:rStyle w:val="markedcontent"/>
          <w:rFonts w:ascii="Helvetica Neue" w:hAnsi="Helvetica Neue" w:cs="Arial"/>
          <w:sz w:val="24"/>
          <w:szCs w:val="24"/>
          <w:lang w:val="en-US"/>
        </w:rPr>
        <w:t xml:space="preserve">institution </w:t>
      </w:r>
      <w:r w:rsidR="00530FE3" w:rsidRPr="00164EC9">
        <w:rPr>
          <w:rStyle w:val="markedcontent"/>
          <w:rFonts w:ascii="Helvetica Neue" w:hAnsi="Helvetica Neue" w:cs="Arial"/>
          <w:b/>
          <w:sz w:val="24"/>
          <w:szCs w:val="24"/>
          <w:lang w:val="en-US"/>
        </w:rPr>
        <w:t>for at least one month</w:t>
      </w:r>
      <w:r w:rsidRPr="00164EC9">
        <w:rPr>
          <w:rStyle w:val="markedcontent"/>
          <w:rFonts w:ascii="Helvetica Neue" w:hAnsi="Helvetica Neue" w:cs="Arial"/>
          <w:b/>
          <w:sz w:val="24"/>
          <w:szCs w:val="24"/>
          <w:lang w:val="en-US"/>
        </w:rPr>
        <w:t xml:space="preserve">. </w:t>
      </w:r>
      <w:r w:rsidR="00530FE3" w:rsidRPr="00164EC9">
        <w:rPr>
          <w:rStyle w:val="markedcontent"/>
          <w:rFonts w:ascii="Helvetica Neue" w:hAnsi="Helvetica Neue" w:cs="Arial"/>
          <w:sz w:val="24"/>
          <w:szCs w:val="24"/>
          <w:lang w:val="en-US"/>
        </w:rPr>
        <w:t xml:space="preserve"> </w:t>
      </w:r>
      <w:r w:rsidRPr="00164EC9">
        <w:rPr>
          <w:rStyle w:val="markedcontent"/>
          <w:rFonts w:ascii="Helvetica Neue" w:hAnsi="Helvetica Neue" w:cs="Arial"/>
          <w:sz w:val="24"/>
          <w:szCs w:val="24"/>
          <w:lang w:val="en-US"/>
        </w:rPr>
        <w:t xml:space="preserve">                            </w:t>
      </w:r>
      <w:r>
        <w:rPr>
          <w:rStyle w:val="markedcontent"/>
          <w:rFonts w:ascii="Helvetica Neue" w:hAnsi="Helvetica Neue" w:cs="Arial"/>
          <w:sz w:val="24"/>
          <w:szCs w:val="24"/>
          <w:lang w:val="en-US"/>
        </w:rPr>
        <w:tab/>
      </w:r>
      <w:r w:rsidRPr="00164EC9">
        <w:rPr>
          <w:rStyle w:val="markedcontent"/>
          <w:rFonts w:ascii="Helvetica Neue" w:hAnsi="Helvetica Neue" w:cs="Arial"/>
          <w:sz w:val="24"/>
          <w:szCs w:val="24"/>
          <w:lang w:val="en-US"/>
        </w:rPr>
        <w:t xml:space="preserve">         </w:t>
      </w:r>
      <w:r w:rsidR="009C536F">
        <w:rPr>
          <w:rStyle w:val="markedcontent"/>
          <w:rFonts w:ascii="Helvetica Neue" w:hAnsi="Helvetica Neue" w:cs="Arial"/>
          <w:sz w:val="24"/>
          <w:szCs w:val="24"/>
          <w:lang w:val="en-US"/>
        </w:rPr>
        <w:tab/>
      </w:r>
      <w:r w:rsidR="009C536F">
        <w:rPr>
          <w:rStyle w:val="markedcontent"/>
          <w:rFonts w:ascii="Helvetica Neue" w:hAnsi="Helvetica Neue" w:cs="Arial"/>
          <w:sz w:val="24"/>
          <w:szCs w:val="24"/>
          <w:lang w:val="en-US"/>
        </w:rPr>
        <w:tab/>
      </w:r>
      <w:r w:rsidRPr="00164EC9">
        <w:rPr>
          <w:rStyle w:val="markedcontent"/>
          <w:rFonts w:ascii="Helvetica Neue" w:hAnsi="Helvetica Neue" w:cs="Arial"/>
          <w:sz w:val="24"/>
          <w:szCs w:val="24"/>
          <w:lang w:val="en-US"/>
        </w:rPr>
        <w:t xml:space="preserve">  </w:t>
      </w:r>
      <w:sdt>
        <w:sdtPr>
          <w:rPr>
            <w:rStyle w:val="markedcontent"/>
            <w:rFonts w:ascii="Helvetica Neue" w:hAnsi="Helvetica Neue" w:cs="Arial"/>
            <w:sz w:val="24"/>
            <w:szCs w:val="24"/>
            <w:lang w:val="en-US"/>
          </w:rPr>
          <w:id w:val="4096661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Pr="00164EC9">
            <w:rPr>
              <w:rStyle w:val="markedcontent"/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</w:p>
    <w:p w14:paraId="006DF02D" w14:textId="2DEA164A" w:rsidR="008646CC" w:rsidRPr="00164EC9" w:rsidRDefault="00164EC9" w:rsidP="008646CC">
      <w:pPr>
        <w:rPr>
          <w:rFonts w:ascii="Helvetica Neue" w:hAnsi="Helvetica Neue" w:cs="Arial"/>
          <w:sz w:val="24"/>
          <w:szCs w:val="24"/>
          <w:lang w:val="en-US"/>
        </w:rPr>
      </w:pPr>
      <w:r w:rsidRPr="00164EC9">
        <w:rPr>
          <w:rStyle w:val="markedcontent"/>
          <w:rFonts w:ascii="Helvetica Neue" w:hAnsi="Helvetica Neue" w:cs="Arial"/>
          <w:sz w:val="24"/>
          <w:szCs w:val="24"/>
          <w:lang w:val="en-US"/>
        </w:rPr>
        <w:t xml:space="preserve">After the secondment, the secondee will </w:t>
      </w:r>
      <w:r w:rsidRPr="00164EC9">
        <w:rPr>
          <w:rStyle w:val="markedcontent"/>
          <w:rFonts w:ascii="Helvetica Neue" w:hAnsi="Helvetica Neue" w:cs="Arial"/>
          <w:sz w:val="24"/>
          <w:szCs w:val="24"/>
          <w:lang w:val="en-US"/>
        </w:rPr>
        <w:br/>
        <w:t>r</w:t>
      </w:r>
      <w:r w:rsidR="008646CC" w:rsidRPr="00164EC9">
        <w:rPr>
          <w:rStyle w:val="markedcontent"/>
          <w:rFonts w:ascii="Helvetica Neue" w:hAnsi="Helvetica Neue" w:cs="Arial"/>
          <w:sz w:val="24"/>
          <w:szCs w:val="24"/>
          <w:lang w:val="en-US"/>
        </w:rPr>
        <w:t xml:space="preserve">eturn to the sending institution and stay </w:t>
      </w:r>
      <w:r w:rsidRPr="00164EC9">
        <w:rPr>
          <w:rStyle w:val="markedcontent"/>
          <w:rFonts w:ascii="Helvetica Neue" w:hAnsi="Helvetica Neue" w:cs="Arial"/>
          <w:sz w:val="24"/>
          <w:szCs w:val="24"/>
          <w:lang w:val="en-US"/>
        </w:rPr>
        <w:br/>
      </w:r>
      <w:r w:rsidR="008646CC" w:rsidRPr="00164EC9">
        <w:rPr>
          <w:rStyle w:val="markedcontent"/>
          <w:rFonts w:ascii="Helvetica Neue" w:hAnsi="Helvetica Neue" w:cs="Arial"/>
          <w:sz w:val="24"/>
          <w:szCs w:val="24"/>
          <w:lang w:val="en-US"/>
        </w:rPr>
        <w:t xml:space="preserve">at least for a short period </w:t>
      </w:r>
      <w:r w:rsidRPr="00164EC9">
        <w:rPr>
          <w:rStyle w:val="markedcontent"/>
          <w:rFonts w:ascii="Helvetica Neue" w:hAnsi="Helvetica Neue" w:cs="Arial"/>
          <w:sz w:val="24"/>
          <w:szCs w:val="24"/>
          <w:lang w:val="en-US"/>
        </w:rPr>
        <w:t xml:space="preserve">to </w:t>
      </w:r>
      <w:r w:rsidR="008646CC" w:rsidRPr="00164EC9">
        <w:rPr>
          <w:rStyle w:val="markedcontent"/>
          <w:rFonts w:ascii="Helvetica Neue" w:hAnsi="Helvetica Neue" w:cs="Arial"/>
          <w:sz w:val="24"/>
          <w:szCs w:val="24"/>
          <w:lang w:val="en-US"/>
        </w:rPr>
        <w:t xml:space="preserve">ensure </w:t>
      </w:r>
      <w:r w:rsidRPr="00164EC9">
        <w:rPr>
          <w:rStyle w:val="markedcontent"/>
          <w:rFonts w:ascii="Helvetica Neue" w:hAnsi="Helvetica Neue" w:cs="Arial"/>
          <w:sz w:val="24"/>
          <w:szCs w:val="24"/>
          <w:lang w:val="en-US"/>
        </w:rPr>
        <w:t>the</w:t>
      </w:r>
      <w:r w:rsidRPr="00164EC9">
        <w:rPr>
          <w:rStyle w:val="markedcontent"/>
          <w:rFonts w:ascii="Helvetica Neue" w:hAnsi="Helvetica Neue" w:cs="Arial"/>
          <w:sz w:val="24"/>
          <w:szCs w:val="24"/>
          <w:lang w:val="en-US"/>
        </w:rPr>
        <w:br/>
        <w:t xml:space="preserve">transfer of the relevant </w:t>
      </w:r>
      <w:r w:rsidR="008646CC" w:rsidRPr="00164EC9">
        <w:rPr>
          <w:rStyle w:val="markedcontent"/>
          <w:rFonts w:ascii="Helvetica Neue" w:hAnsi="Helvetica Neue" w:cs="Arial"/>
          <w:sz w:val="24"/>
          <w:szCs w:val="24"/>
          <w:lang w:val="en-US"/>
        </w:rPr>
        <w:t xml:space="preserve">knowledge </w:t>
      </w:r>
      <w:r w:rsidRPr="00164EC9">
        <w:rPr>
          <w:rStyle w:val="markedcontent"/>
          <w:rFonts w:ascii="Helvetica Neue" w:hAnsi="Helvetica Neue" w:cs="Arial"/>
          <w:sz w:val="24"/>
          <w:szCs w:val="24"/>
          <w:lang w:val="en-US"/>
        </w:rPr>
        <w:t xml:space="preserve">and experience. </w:t>
      </w:r>
      <w:r w:rsidRPr="00164EC9">
        <w:rPr>
          <w:rStyle w:val="markedcontent"/>
          <w:rFonts w:ascii="Helvetica Neue" w:hAnsi="Helvetica Neue" w:cs="Arial"/>
          <w:sz w:val="24"/>
          <w:szCs w:val="24"/>
          <w:lang w:val="en-US"/>
        </w:rPr>
        <w:tab/>
      </w:r>
      <w:r>
        <w:rPr>
          <w:rStyle w:val="markedcontent"/>
          <w:rFonts w:ascii="Helvetica Neue" w:hAnsi="Helvetica Neue" w:cs="Arial"/>
          <w:sz w:val="24"/>
          <w:szCs w:val="24"/>
          <w:lang w:val="en-US"/>
        </w:rPr>
        <w:tab/>
        <w:t xml:space="preserve">  </w:t>
      </w:r>
      <w:r w:rsidRPr="00164EC9">
        <w:rPr>
          <w:rStyle w:val="markedcontent"/>
          <w:rFonts w:ascii="Helvetica Neue" w:hAnsi="Helvetica Neue" w:cs="Arial"/>
          <w:sz w:val="24"/>
          <w:szCs w:val="24"/>
          <w:lang w:val="en-US"/>
        </w:rPr>
        <w:tab/>
      </w:r>
      <w:r w:rsidR="009C536F">
        <w:rPr>
          <w:rStyle w:val="markedcontent"/>
          <w:rFonts w:ascii="Helvetica Neue" w:hAnsi="Helvetica Neue" w:cs="Arial"/>
          <w:sz w:val="24"/>
          <w:szCs w:val="24"/>
          <w:lang w:val="en-US"/>
        </w:rPr>
        <w:t xml:space="preserve"> </w:t>
      </w:r>
      <w:r>
        <w:rPr>
          <w:rStyle w:val="markedcontent"/>
          <w:rFonts w:ascii="Helvetica Neue" w:hAnsi="Helvetica Neue" w:cs="Arial"/>
          <w:sz w:val="24"/>
          <w:szCs w:val="24"/>
          <w:lang w:val="en-US"/>
        </w:rPr>
        <w:t xml:space="preserve"> </w:t>
      </w:r>
      <w:sdt>
        <w:sdtPr>
          <w:rPr>
            <w:rStyle w:val="markedcontent"/>
            <w:rFonts w:ascii="Helvetica Neue" w:hAnsi="Helvetica Neue" w:cs="Arial"/>
            <w:sz w:val="24"/>
            <w:szCs w:val="24"/>
            <w:lang w:val="en-US"/>
          </w:rPr>
          <w:id w:val="709395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783BB4">
            <w:rPr>
              <w:rStyle w:val="markedcontent"/>
              <w:rFonts w:ascii="MS Gothic" w:eastAsia="MS Gothic" w:hAnsi="MS Gothic" w:cs="Arial" w:hint="eastAsia"/>
              <w:sz w:val="24"/>
              <w:szCs w:val="24"/>
              <w:lang w:val="en-US"/>
            </w:rPr>
            <w:t>☐</w:t>
          </w:r>
        </w:sdtContent>
      </w:sdt>
    </w:p>
    <w:p w14:paraId="14A394A4" w14:textId="11A7C0DD" w:rsidR="00530FE3" w:rsidRPr="00164EC9" w:rsidRDefault="008646CC" w:rsidP="00530FE3">
      <w:pPr>
        <w:rPr>
          <w:rFonts w:ascii="Helvetica Neue" w:hAnsi="Helvetica Neue"/>
          <w:sz w:val="24"/>
          <w:szCs w:val="24"/>
          <w:lang w:val="en-US"/>
        </w:rPr>
      </w:pPr>
      <w:r w:rsidRPr="00164EC9">
        <w:rPr>
          <w:rFonts w:ascii="Helvetica Neue" w:hAnsi="Helvetica Neue" w:cs="Arial"/>
          <w:sz w:val="24"/>
          <w:szCs w:val="24"/>
          <w:lang w:val="en-US"/>
        </w:rPr>
        <w:t xml:space="preserve">The seconded person will be able to </w:t>
      </w:r>
      <w:r w:rsidR="00164EC9" w:rsidRPr="00164EC9">
        <w:rPr>
          <w:rFonts w:ascii="Helvetica Neue" w:hAnsi="Helvetica Neue" w:cs="Arial"/>
          <w:sz w:val="24"/>
          <w:szCs w:val="24"/>
          <w:lang w:val="en-US"/>
        </w:rPr>
        <w:br/>
      </w:r>
      <w:r w:rsidRPr="00164EC9">
        <w:rPr>
          <w:rFonts w:ascii="Helvetica Neue" w:hAnsi="Helvetica Neue" w:cs="Arial"/>
          <w:sz w:val="24"/>
          <w:szCs w:val="24"/>
          <w:lang w:val="en-US"/>
        </w:rPr>
        <w:t xml:space="preserve">perform at least 30 days of secondments </w:t>
      </w:r>
      <w:r w:rsidR="00164EC9" w:rsidRPr="00164EC9">
        <w:rPr>
          <w:rFonts w:ascii="Helvetica Neue" w:hAnsi="Helvetica Neue" w:cs="Arial"/>
          <w:sz w:val="24"/>
          <w:szCs w:val="24"/>
          <w:lang w:val="en-US"/>
        </w:rPr>
        <w:br/>
      </w:r>
      <w:r w:rsidRPr="00164EC9">
        <w:rPr>
          <w:rFonts w:ascii="Helvetica Neue" w:hAnsi="Helvetica Neue" w:cs="Arial"/>
          <w:sz w:val="24"/>
          <w:szCs w:val="24"/>
          <w:lang w:val="en-US"/>
        </w:rPr>
        <w:t xml:space="preserve">(possibly as a sum of short trips) in </w:t>
      </w:r>
      <w:r w:rsidR="00164EC9" w:rsidRPr="00164EC9">
        <w:rPr>
          <w:rFonts w:ascii="Helvetica Neue" w:hAnsi="Helvetica Neue" w:cs="Arial"/>
          <w:sz w:val="24"/>
          <w:szCs w:val="24"/>
          <w:lang w:val="en-US"/>
        </w:rPr>
        <w:t xml:space="preserve">the </w:t>
      </w:r>
      <w:r w:rsidRPr="00164EC9">
        <w:rPr>
          <w:rFonts w:ascii="Helvetica Neue" w:hAnsi="Helvetica Neue" w:cs="Arial"/>
          <w:sz w:val="24"/>
          <w:szCs w:val="24"/>
          <w:lang w:val="en-US"/>
        </w:rPr>
        <w:t xml:space="preserve">frame </w:t>
      </w:r>
      <w:r w:rsidR="00164EC9" w:rsidRPr="00164EC9">
        <w:rPr>
          <w:rFonts w:ascii="Helvetica Neue" w:hAnsi="Helvetica Neue" w:cs="Arial"/>
          <w:sz w:val="24"/>
          <w:szCs w:val="24"/>
          <w:lang w:val="en-US"/>
        </w:rPr>
        <w:br/>
      </w:r>
      <w:r w:rsidRPr="00164EC9">
        <w:rPr>
          <w:rFonts w:ascii="Helvetica Neue" w:hAnsi="Helvetica Neue" w:cs="Arial"/>
          <w:sz w:val="24"/>
          <w:szCs w:val="24"/>
          <w:lang w:val="en-US"/>
        </w:rPr>
        <w:t>of her/his contract</w:t>
      </w:r>
      <w:r w:rsidR="00164EC9" w:rsidRPr="00164EC9">
        <w:rPr>
          <w:rFonts w:ascii="Helvetica Neue" w:hAnsi="Helvetica Neue" w:cs="Arial"/>
          <w:sz w:val="24"/>
          <w:szCs w:val="24"/>
          <w:lang w:val="en-US"/>
        </w:rPr>
        <w:t>.</w:t>
      </w:r>
      <w:r w:rsidR="007B1D61" w:rsidRPr="00164EC9">
        <w:rPr>
          <w:rFonts w:ascii="Helvetica Neue" w:hAnsi="Helvetica Neue" w:cs="Arial"/>
          <w:sz w:val="24"/>
          <w:szCs w:val="24"/>
          <w:lang w:val="en-US"/>
        </w:rPr>
        <w:t xml:space="preserve"> </w:t>
      </w:r>
      <w:r w:rsidR="00164EC9" w:rsidRPr="00164EC9">
        <w:rPr>
          <w:rFonts w:ascii="Helvetica Neue" w:hAnsi="Helvetica Neue" w:cs="Arial"/>
          <w:sz w:val="24"/>
          <w:szCs w:val="24"/>
          <w:lang w:val="en-US"/>
        </w:rPr>
        <w:tab/>
      </w:r>
      <w:r w:rsidR="00164EC9" w:rsidRPr="00164EC9">
        <w:rPr>
          <w:rFonts w:ascii="Helvetica Neue" w:hAnsi="Helvetica Neue" w:cs="Arial"/>
          <w:sz w:val="24"/>
          <w:szCs w:val="24"/>
          <w:lang w:val="en-US"/>
        </w:rPr>
        <w:tab/>
      </w:r>
      <w:r w:rsidR="00164EC9" w:rsidRPr="00164EC9">
        <w:rPr>
          <w:rFonts w:ascii="Helvetica Neue" w:hAnsi="Helvetica Neue" w:cs="Arial"/>
          <w:sz w:val="24"/>
          <w:szCs w:val="24"/>
          <w:lang w:val="en-US"/>
        </w:rPr>
        <w:tab/>
      </w:r>
      <w:r w:rsidR="00164EC9" w:rsidRPr="00164EC9">
        <w:rPr>
          <w:rFonts w:ascii="Helvetica Neue" w:hAnsi="Helvetica Neue" w:cs="Arial"/>
          <w:sz w:val="24"/>
          <w:szCs w:val="24"/>
          <w:lang w:val="en-US"/>
        </w:rPr>
        <w:tab/>
      </w:r>
      <w:r w:rsidR="00164EC9" w:rsidRPr="00164EC9">
        <w:rPr>
          <w:rFonts w:ascii="Helvetica Neue" w:hAnsi="Helvetica Neue" w:cs="Arial"/>
          <w:sz w:val="24"/>
          <w:szCs w:val="24"/>
          <w:lang w:val="en-US"/>
        </w:rPr>
        <w:tab/>
      </w:r>
      <w:r w:rsidR="00164EC9" w:rsidRPr="00164EC9">
        <w:rPr>
          <w:rFonts w:ascii="Helvetica Neue" w:hAnsi="Helvetica Neue" w:cs="Arial"/>
          <w:sz w:val="24"/>
          <w:szCs w:val="24"/>
          <w:lang w:val="en-US"/>
        </w:rPr>
        <w:tab/>
      </w:r>
      <w:r w:rsidR="00164EC9">
        <w:rPr>
          <w:rFonts w:ascii="Helvetica Neue" w:hAnsi="Helvetica Neue" w:cs="Arial"/>
          <w:sz w:val="24"/>
          <w:szCs w:val="24"/>
          <w:lang w:val="en-US"/>
        </w:rPr>
        <w:tab/>
      </w:r>
      <w:r w:rsidR="00164EC9" w:rsidRPr="00164EC9">
        <w:rPr>
          <w:rFonts w:ascii="Helvetica Neue" w:hAnsi="Helvetica Neue" w:cs="Arial"/>
          <w:sz w:val="24"/>
          <w:szCs w:val="24"/>
          <w:lang w:val="en-US"/>
        </w:rPr>
        <w:tab/>
      </w:r>
      <w:r w:rsidR="009C536F">
        <w:rPr>
          <w:rFonts w:ascii="Helvetica Neue" w:hAnsi="Helvetica Neue" w:cs="Arial"/>
          <w:sz w:val="24"/>
          <w:szCs w:val="24"/>
          <w:lang w:val="en-US"/>
        </w:rPr>
        <w:t xml:space="preserve"> </w:t>
      </w:r>
      <w:bookmarkStart w:id="0" w:name="_GoBack"/>
      <w:bookmarkEnd w:id="0"/>
      <w:r w:rsidR="00164EC9">
        <w:rPr>
          <w:rFonts w:ascii="Helvetica Neue" w:hAnsi="Helvetica Neue" w:cs="Arial"/>
          <w:sz w:val="24"/>
          <w:szCs w:val="24"/>
          <w:lang w:val="en-US"/>
        </w:rPr>
        <w:t xml:space="preserve"> </w:t>
      </w:r>
      <w:sdt>
        <w:sdtPr>
          <w:rPr>
            <w:rFonts w:ascii="Helvetica Neue" w:hAnsi="Helvetica Neue" w:cs="Arial"/>
            <w:sz w:val="24"/>
            <w:szCs w:val="24"/>
            <w:lang w:val="en-US"/>
          </w:rPr>
          <w:id w:val="-194128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EC9">
            <w:rPr>
              <w:rFonts w:ascii="MS Gothic" w:eastAsia="MS Gothic" w:hAnsi="MS Gothic" w:cs="Arial" w:hint="eastAsia"/>
              <w:sz w:val="24"/>
              <w:szCs w:val="24"/>
              <w:lang w:val="en-US"/>
            </w:rPr>
            <w:t>☐</w:t>
          </w:r>
        </w:sdtContent>
      </w:sdt>
    </w:p>
    <w:p w14:paraId="628A0416" w14:textId="3816AD21" w:rsidR="00530FE3" w:rsidRDefault="00530FE3" w:rsidP="00063F6A">
      <w:pPr>
        <w:rPr>
          <w:rFonts w:ascii="Helvetica Neue" w:hAnsi="Helvetica Neue"/>
          <w:sz w:val="24"/>
          <w:szCs w:val="24"/>
          <w:lang w:val="en-US"/>
        </w:rPr>
      </w:pPr>
    </w:p>
    <w:p w14:paraId="58FC8E1F" w14:textId="77777777" w:rsidR="00C130D3" w:rsidRPr="00164EC9" w:rsidRDefault="00C130D3" w:rsidP="00063F6A">
      <w:pPr>
        <w:rPr>
          <w:rFonts w:ascii="Helvetica Neue" w:hAnsi="Helvetica Neue"/>
          <w:sz w:val="24"/>
          <w:szCs w:val="24"/>
          <w:lang w:val="en-US"/>
        </w:rPr>
      </w:pPr>
    </w:p>
    <w:p w14:paraId="76BB75E8" w14:textId="5F4AA7C1" w:rsidR="00A454D8" w:rsidRPr="00164EC9" w:rsidRDefault="00164EC9" w:rsidP="00063F6A">
      <w:pPr>
        <w:rPr>
          <w:rFonts w:ascii="Helvetica Neue" w:hAnsi="Helvetica Neue"/>
          <w:b/>
          <w:sz w:val="24"/>
          <w:szCs w:val="24"/>
          <w:lang w:val="en-US"/>
        </w:rPr>
      </w:pPr>
      <w:r w:rsidRPr="00164EC9">
        <w:rPr>
          <w:rFonts w:ascii="Helvetica Neue" w:hAnsi="Helvetica Neue"/>
          <w:b/>
          <w:sz w:val="24"/>
          <w:szCs w:val="24"/>
          <w:lang w:val="en-US"/>
        </w:rPr>
        <w:t xml:space="preserve">Date and signature of </w:t>
      </w:r>
      <w:r w:rsidRPr="00164EC9">
        <w:rPr>
          <w:rFonts w:ascii="Helvetica Neue" w:hAnsi="Helvetica Neue"/>
          <w:b/>
          <w:sz w:val="24"/>
          <w:szCs w:val="24"/>
          <w:lang w:val="en-US"/>
        </w:rPr>
        <w:br/>
        <w:t xml:space="preserve">sending institutions </w:t>
      </w:r>
      <w:r w:rsidR="000C726E" w:rsidRPr="00164EC9">
        <w:rPr>
          <w:rFonts w:ascii="Helvetica Neue" w:hAnsi="Helvetica Neue"/>
          <w:b/>
          <w:sz w:val="24"/>
          <w:szCs w:val="24"/>
          <w:lang w:val="en-US"/>
        </w:rPr>
        <w:t>EAJADE</w:t>
      </w:r>
      <w:r w:rsidR="007B1D61" w:rsidRPr="00164EC9">
        <w:rPr>
          <w:rFonts w:ascii="Helvetica Neue" w:hAnsi="Helvetica Neue"/>
          <w:b/>
          <w:sz w:val="24"/>
          <w:szCs w:val="24"/>
          <w:lang w:val="en-US"/>
        </w:rPr>
        <w:t xml:space="preserve"> </w:t>
      </w:r>
      <w:r w:rsidRPr="00164EC9">
        <w:rPr>
          <w:rFonts w:ascii="Helvetica Neue" w:hAnsi="Helvetica Neue"/>
          <w:b/>
          <w:sz w:val="24"/>
          <w:szCs w:val="24"/>
          <w:lang w:val="en-US"/>
        </w:rPr>
        <w:t>PI</w:t>
      </w:r>
      <w:r w:rsidRPr="00164EC9">
        <w:rPr>
          <w:rFonts w:ascii="Helvetica Neue" w:hAnsi="Helvetica Neue"/>
          <w:b/>
          <w:sz w:val="24"/>
          <w:szCs w:val="24"/>
          <w:lang w:val="en-US"/>
        </w:rPr>
        <w:tab/>
        <w:t>______________</w:t>
      </w:r>
      <w:r w:rsidR="007B1D61" w:rsidRPr="00164EC9">
        <w:rPr>
          <w:rFonts w:ascii="Helvetica Neue" w:hAnsi="Helvetica Neue"/>
          <w:b/>
          <w:sz w:val="24"/>
          <w:szCs w:val="24"/>
          <w:lang w:val="en-US"/>
        </w:rPr>
        <w:t>_______________________</w:t>
      </w:r>
    </w:p>
    <w:p w14:paraId="70E8159F" w14:textId="77777777" w:rsidR="009058E5" w:rsidRPr="00164EC9" w:rsidRDefault="009058E5" w:rsidP="00063F6A">
      <w:pPr>
        <w:rPr>
          <w:rFonts w:ascii="Helvetica Neue" w:hAnsi="Helvetica Neue"/>
          <w:b/>
          <w:sz w:val="24"/>
          <w:szCs w:val="24"/>
          <w:lang w:val="en-US"/>
        </w:rPr>
      </w:pPr>
    </w:p>
    <w:sectPr w:rsidR="009058E5" w:rsidRPr="00164EC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ED797" w14:textId="77777777" w:rsidR="00DD68BF" w:rsidRDefault="00DD68BF" w:rsidP="00B960A6">
      <w:pPr>
        <w:spacing w:after="0" w:line="240" w:lineRule="auto"/>
      </w:pPr>
      <w:r>
        <w:separator/>
      </w:r>
    </w:p>
  </w:endnote>
  <w:endnote w:type="continuationSeparator" w:id="0">
    <w:p w14:paraId="0482421D" w14:textId="77777777" w:rsidR="00DD68BF" w:rsidRDefault="00DD68BF" w:rsidP="00B9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 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3AF8A" w14:textId="77777777" w:rsidR="00B960A6" w:rsidRDefault="00B960A6" w:rsidP="00B960A6">
    <w:pPr>
      <w:pStyle w:val="Footer"/>
      <w:jc w:val="center"/>
      <w:rPr>
        <w:rFonts w:ascii="Helvetica Neue" w:hAnsi="Helvetica Neue"/>
        <w:sz w:val="20"/>
        <w:szCs w:val="20"/>
        <w:lang w:val="en-US"/>
      </w:rPr>
    </w:pPr>
  </w:p>
  <w:p w14:paraId="4E7FEA8A" w14:textId="11C9C33D" w:rsidR="00B960A6" w:rsidRDefault="00B960A6" w:rsidP="00B960A6">
    <w:pPr>
      <w:pStyle w:val="Footer"/>
      <w:jc w:val="center"/>
      <w:rPr>
        <w:rFonts w:ascii="Helvetica Neue" w:hAnsi="Helvetica Neue"/>
        <w:sz w:val="20"/>
        <w:szCs w:val="20"/>
        <w:lang w:val="en-US"/>
      </w:rPr>
    </w:pPr>
    <w:r w:rsidRPr="00AC476B">
      <w:rPr>
        <w:rFonts w:ascii="Helvetica Neue" w:hAnsi="Helvetica Neue"/>
        <w:sz w:val="20"/>
        <w:szCs w:val="20"/>
        <w:lang w:val="en-US"/>
      </w:rPr>
      <w:t xml:space="preserve">EAJADE – a Marie </w:t>
    </w:r>
    <w:proofErr w:type="spellStart"/>
    <w:r w:rsidRPr="00AC476B">
      <w:rPr>
        <w:rFonts w:ascii="Helvetica Neue" w:hAnsi="Helvetica Neue"/>
        <w:sz w:val="20"/>
        <w:szCs w:val="20"/>
        <w:lang w:val="en-US"/>
      </w:rPr>
      <w:t>Sklodovska</w:t>
    </w:r>
    <w:proofErr w:type="spellEnd"/>
    <w:r w:rsidRPr="00AC476B">
      <w:rPr>
        <w:rFonts w:ascii="Helvetica Neue" w:hAnsi="Helvetica Neue"/>
        <w:sz w:val="20"/>
        <w:szCs w:val="20"/>
        <w:lang w:val="en-US"/>
      </w:rPr>
      <w:t>-Curie Staff Exchange Action</w:t>
    </w:r>
    <w:r>
      <w:rPr>
        <w:rFonts w:ascii="Helvetica Neue" w:hAnsi="Helvetica Neue"/>
        <w:sz w:val="20"/>
        <w:szCs w:val="20"/>
        <w:lang w:val="en-US"/>
      </w:rPr>
      <w:t>, Project ID 101086276</w:t>
    </w:r>
  </w:p>
  <w:p w14:paraId="1C5586AD" w14:textId="77777777" w:rsidR="00B960A6" w:rsidRPr="00AC476B" w:rsidRDefault="00B960A6" w:rsidP="00B960A6">
    <w:pPr>
      <w:pStyle w:val="Footer"/>
      <w:jc w:val="center"/>
      <w:rPr>
        <w:rFonts w:ascii="Helvetica Neue" w:hAnsi="Helvetica Neue"/>
        <w:sz w:val="20"/>
        <w:szCs w:val="20"/>
        <w:lang w:val="en-US"/>
      </w:rPr>
    </w:pPr>
    <w:r>
      <w:rPr>
        <w:rFonts w:ascii="Helvetica Neue" w:hAnsi="Helvetica Neue"/>
        <w:sz w:val="20"/>
        <w:szCs w:val="20"/>
        <w:lang w:val="en-US"/>
      </w:rPr>
      <w:t>URL: www.eajade.eu</w:t>
    </w:r>
    <w:r>
      <w:rPr>
        <w:rFonts w:ascii="Helvetica Neue" w:hAnsi="Helvetica Neue"/>
        <w:sz w:val="20"/>
        <w:szCs w:val="20"/>
        <w:lang w:val="en-US"/>
      </w:rPr>
      <w:tab/>
      <w:t>Mail: eajade-admin@desy.de</w:t>
    </w:r>
  </w:p>
  <w:p w14:paraId="51E70BD9" w14:textId="77777777" w:rsidR="00B960A6" w:rsidRPr="00065CF1" w:rsidRDefault="00B960A6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08151" w14:textId="77777777" w:rsidR="00DD68BF" w:rsidRDefault="00DD68BF" w:rsidP="00B960A6">
      <w:pPr>
        <w:spacing w:after="0" w:line="240" w:lineRule="auto"/>
      </w:pPr>
      <w:r>
        <w:separator/>
      </w:r>
    </w:p>
  </w:footnote>
  <w:footnote w:type="continuationSeparator" w:id="0">
    <w:p w14:paraId="289D8D77" w14:textId="77777777" w:rsidR="00DD68BF" w:rsidRDefault="00DD68BF" w:rsidP="00B96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89BA3" w14:textId="63BC5617" w:rsidR="00ED1FF7" w:rsidRPr="00065CF1" w:rsidRDefault="00ED1FF7" w:rsidP="00922F17">
    <w:pPr>
      <w:pStyle w:val="Heading1"/>
      <w:ind w:firstLine="708"/>
      <w:rPr>
        <w:rFonts w:ascii="Helvetica Neue" w:hAnsi="Helvetica Neue"/>
        <w:b/>
        <w:bCs/>
        <w:color w:val="031AA5"/>
        <w:lang w:val="en-US"/>
      </w:rPr>
    </w:pPr>
    <w:r>
      <w:rPr>
        <w:rFonts w:ascii="Helvetica Neue" w:hAnsi="Helvetica Neue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9FF0009" wp14:editId="14371CC0">
          <wp:simplePos x="0" y="0"/>
          <wp:positionH relativeFrom="column">
            <wp:posOffset>-93345</wp:posOffset>
          </wp:positionH>
          <wp:positionV relativeFrom="paragraph">
            <wp:posOffset>-59690</wp:posOffset>
          </wp:positionV>
          <wp:extent cx="1723390" cy="6686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390" cy="66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2F17" w:rsidRPr="00065CF1">
      <w:rPr>
        <w:rFonts w:ascii="Helvetica Neue" w:hAnsi="Helvetica Neue"/>
        <w:b/>
        <w:bCs/>
        <w:color w:val="031AA5"/>
        <w:lang w:val="en-US"/>
      </w:rPr>
      <w:t xml:space="preserve">    CHECK OF ELIGIBILITY CRITERIA</w:t>
    </w:r>
  </w:p>
  <w:p w14:paraId="2884899D" w14:textId="73AC43FD" w:rsidR="00B960A6" w:rsidRPr="00ED1FF7" w:rsidRDefault="00ED1FF7" w:rsidP="00ED1FF7">
    <w:pPr>
      <w:jc w:val="right"/>
      <w:rPr>
        <w:rFonts w:ascii="Helvetica Neue" w:hAnsi="Helvetica Neue"/>
        <w:sz w:val="18"/>
        <w:szCs w:val="18"/>
        <w:lang w:val="en-GB" w:eastAsia="en-GB"/>
      </w:rPr>
    </w:pPr>
    <w:r w:rsidRPr="00420E68">
      <w:rPr>
        <w:rFonts w:ascii="Helvetica Neue" w:hAnsi="Helvetica Neue"/>
        <w:lang w:val="en-GB" w:eastAsia="en-GB"/>
      </w:rPr>
      <w:tab/>
    </w:r>
    <w:r w:rsidRPr="00420E68">
      <w:rPr>
        <w:rFonts w:ascii="Helvetica Neue" w:hAnsi="Helvetica Neue"/>
        <w:lang w:val="en-GB" w:eastAsia="en-GB"/>
      </w:rPr>
      <w:tab/>
    </w:r>
    <w:r w:rsidRPr="00420E68">
      <w:rPr>
        <w:rFonts w:ascii="Helvetica Neue" w:hAnsi="Helvetica Neue"/>
        <w:lang w:val="en-GB" w:eastAsia="en-GB"/>
      </w:rPr>
      <w:tab/>
    </w:r>
    <w:r w:rsidRPr="00420E68">
      <w:rPr>
        <w:rFonts w:ascii="Helvetica Neue" w:hAnsi="Helvetica Neue"/>
        <w:lang w:val="en-GB" w:eastAsia="en-GB"/>
      </w:rPr>
      <w:tab/>
    </w:r>
    <w:r w:rsidRPr="00420E68">
      <w:rPr>
        <w:rFonts w:ascii="Helvetica Neue" w:hAnsi="Helvetica Neue"/>
        <w:lang w:val="en-GB" w:eastAsia="en-GB"/>
      </w:rPr>
      <w:tab/>
    </w:r>
    <w:r w:rsidRPr="000C1EEB">
      <w:rPr>
        <w:rFonts w:ascii="Helvetica Neue" w:hAnsi="Helvetica Neue"/>
        <w:sz w:val="18"/>
        <w:szCs w:val="18"/>
        <w:lang w:val="en-GB" w:eastAsia="en-GB"/>
      </w:rPr>
      <w:t>EAJADE, Project ID 101086287, v1 02/23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0096"/>
    <w:multiLevelType w:val="hybridMultilevel"/>
    <w:tmpl w:val="6B90E432"/>
    <w:lvl w:ilvl="0" w:tplc="6C9C218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18CD"/>
    <w:multiLevelType w:val="hybridMultilevel"/>
    <w:tmpl w:val="64F6D006"/>
    <w:lvl w:ilvl="0" w:tplc="3B8847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527CC"/>
    <w:multiLevelType w:val="hybridMultilevel"/>
    <w:tmpl w:val="8D7431FA"/>
    <w:lvl w:ilvl="0" w:tplc="910051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0B06"/>
    <w:multiLevelType w:val="hybridMultilevel"/>
    <w:tmpl w:val="6B90E432"/>
    <w:lvl w:ilvl="0" w:tplc="6C9C218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513E"/>
    <w:multiLevelType w:val="hybridMultilevel"/>
    <w:tmpl w:val="6B90E432"/>
    <w:lvl w:ilvl="0" w:tplc="6C9C218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079AE"/>
    <w:multiLevelType w:val="hybridMultilevel"/>
    <w:tmpl w:val="A8E4BC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E60DE"/>
    <w:multiLevelType w:val="hybridMultilevel"/>
    <w:tmpl w:val="BC5CBFF6"/>
    <w:lvl w:ilvl="0" w:tplc="3B8847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F0968"/>
    <w:multiLevelType w:val="hybridMultilevel"/>
    <w:tmpl w:val="6B90E432"/>
    <w:lvl w:ilvl="0" w:tplc="6C9C218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63960"/>
    <w:multiLevelType w:val="hybridMultilevel"/>
    <w:tmpl w:val="93EEA908"/>
    <w:lvl w:ilvl="0" w:tplc="3B8847E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6A"/>
    <w:rsid w:val="00001B81"/>
    <w:rsid w:val="00063F6A"/>
    <w:rsid w:val="00065CF1"/>
    <w:rsid w:val="000B47BA"/>
    <w:rsid w:val="000C726E"/>
    <w:rsid w:val="000D3DD3"/>
    <w:rsid w:val="00164EC9"/>
    <w:rsid w:val="001863A7"/>
    <w:rsid w:val="001C44E4"/>
    <w:rsid w:val="001E777A"/>
    <w:rsid w:val="00267EDB"/>
    <w:rsid w:val="00305095"/>
    <w:rsid w:val="00324116"/>
    <w:rsid w:val="00371EA5"/>
    <w:rsid w:val="00374E54"/>
    <w:rsid w:val="0038085A"/>
    <w:rsid w:val="003866FE"/>
    <w:rsid w:val="003A5531"/>
    <w:rsid w:val="003C09CA"/>
    <w:rsid w:val="003C1259"/>
    <w:rsid w:val="003C7D1B"/>
    <w:rsid w:val="00454ED8"/>
    <w:rsid w:val="00530FE3"/>
    <w:rsid w:val="005941CC"/>
    <w:rsid w:val="005C1379"/>
    <w:rsid w:val="005D4B50"/>
    <w:rsid w:val="00614710"/>
    <w:rsid w:val="006369F1"/>
    <w:rsid w:val="007725B4"/>
    <w:rsid w:val="00783BB4"/>
    <w:rsid w:val="00785E95"/>
    <w:rsid w:val="007B1D61"/>
    <w:rsid w:val="007C3CA3"/>
    <w:rsid w:val="008646CC"/>
    <w:rsid w:val="00890AB0"/>
    <w:rsid w:val="008E146F"/>
    <w:rsid w:val="009037F1"/>
    <w:rsid w:val="009058E5"/>
    <w:rsid w:val="00922F17"/>
    <w:rsid w:val="00960B39"/>
    <w:rsid w:val="009A39FA"/>
    <w:rsid w:val="009C536F"/>
    <w:rsid w:val="00A16D64"/>
    <w:rsid w:val="00A454D8"/>
    <w:rsid w:val="00A67181"/>
    <w:rsid w:val="00A871B0"/>
    <w:rsid w:val="00AD31CF"/>
    <w:rsid w:val="00AF49C9"/>
    <w:rsid w:val="00B3311E"/>
    <w:rsid w:val="00B36186"/>
    <w:rsid w:val="00B378E9"/>
    <w:rsid w:val="00B95852"/>
    <w:rsid w:val="00B960A6"/>
    <w:rsid w:val="00BE6ABA"/>
    <w:rsid w:val="00C130D3"/>
    <w:rsid w:val="00C70FFB"/>
    <w:rsid w:val="00C96765"/>
    <w:rsid w:val="00CB13FA"/>
    <w:rsid w:val="00CC623A"/>
    <w:rsid w:val="00D0078E"/>
    <w:rsid w:val="00DD68BF"/>
    <w:rsid w:val="00E35820"/>
    <w:rsid w:val="00E94ACF"/>
    <w:rsid w:val="00EB056B"/>
    <w:rsid w:val="00ED1CD6"/>
    <w:rsid w:val="00ED1FF7"/>
    <w:rsid w:val="00F12321"/>
    <w:rsid w:val="00F35C9B"/>
    <w:rsid w:val="00F37808"/>
    <w:rsid w:val="00F448F0"/>
    <w:rsid w:val="00F71A23"/>
    <w:rsid w:val="00FB114B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012C"/>
  <w15:chartTrackingRefBased/>
  <w15:docId w15:val="{496B4089-6DFF-4F07-9400-3E2AE6FF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0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F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F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55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531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5C1379"/>
  </w:style>
  <w:style w:type="character" w:customStyle="1" w:styleId="Heading2Char">
    <w:name w:val="Heading 2 Char"/>
    <w:basedOn w:val="DefaultParagraphFont"/>
    <w:link w:val="Heading2"/>
    <w:uiPriority w:val="9"/>
    <w:rsid w:val="00530F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96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0A6"/>
  </w:style>
  <w:style w:type="paragraph" w:styleId="Footer">
    <w:name w:val="footer"/>
    <w:basedOn w:val="Normal"/>
    <w:link w:val="FooterChar"/>
    <w:uiPriority w:val="99"/>
    <w:unhideWhenUsed/>
    <w:rsid w:val="00B96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0A6"/>
  </w:style>
  <w:style w:type="character" w:customStyle="1" w:styleId="Heading1Char">
    <w:name w:val="Heading 1 Char"/>
    <w:basedOn w:val="DefaultParagraphFont"/>
    <w:link w:val="Heading1"/>
    <w:uiPriority w:val="9"/>
    <w:rsid w:val="00B960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DESY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Kalhoefer, Gabriele</dc:creator>
  <cp:keywords/>
  <dc:description/>
  <cp:lastModifiedBy>Potylitsina-Kube, Natalia</cp:lastModifiedBy>
  <cp:revision>18</cp:revision>
  <cp:lastPrinted>2023-02-09T09:48:00Z</cp:lastPrinted>
  <dcterms:created xsi:type="dcterms:W3CDTF">2023-02-08T13:22:00Z</dcterms:created>
  <dcterms:modified xsi:type="dcterms:W3CDTF">2023-05-31T08:46:00Z</dcterms:modified>
</cp:coreProperties>
</file>