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476" w14:textId="2F8BB388" w:rsidR="0089336F" w:rsidRDefault="0089336F" w:rsidP="00B97230">
      <w:pPr>
        <w:pStyle w:val="NormalWeb"/>
        <w:spacing w:before="0" w:beforeAutospacing="0" w:after="0" w:afterAutospacing="0" w:line="324" w:lineRule="atLeast"/>
        <w:rPr>
          <w:rFonts w:ascii="Calibri" w:hAnsi="Calibri" w:cs="Calibri"/>
          <w:sz w:val="22"/>
          <w:szCs w:val="22"/>
        </w:rPr>
      </w:pPr>
    </w:p>
    <w:p w14:paraId="1D7338E2" w14:textId="6859ECB9" w:rsidR="0089336F" w:rsidRDefault="0089336F" w:rsidP="00B97230">
      <w:pPr>
        <w:pStyle w:val="NormalWeb"/>
        <w:spacing w:before="0" w:beforeAutospacing="0" w:after="0" w:afterAutospacing="0" w:line="324" w:lineRule="atLeast"/>
        <w:rPr>
          <w:rFonts w:ascii="Calibri" w:hAnsi="Calibri" w:cs="Calibri"/>
          <w:sz w:val="22"/>
          <w:szCs w:val="22"/>
        </w:rPr>
      </w:pPr>
    </w:p>
    <w:p w14:paraId="1DEB9402" w14:textId="7199E205" w:rsidR="0089336F" w:rsidRDefault="0089336F" w:rsidP="00B97230">
      <w:pPr>
        <w:pStyle w:val="NormalWeb"/>
        <w:spacing w:before="0" w:beforeAutospacing="0" w:after="0" w:afterAutospacing="0" w:line="324" w:lineRule="atLeast"/>
        <w:rPr>
          <w:rFonts w:ascii="Calibri" w:hAnsi="Calibri" w:cs="Calibri"/>
          <w:sz w:val="22"/>
          <w:szCs w:val="22"/>
        </w:rPr>
      </w:pPr>
    </w:p>
    <w:p w14:paraId="3780DD17" w14:textId="65AE9E2F" w:rsidR="0089336F" w:rsidRDefault="0089336F" w:rsidP="00B97230">
      <w:pPr>
        <w:pStyle w:val="NormalWeb"/>
        <w:spacing w:before="0" w:beforeAutospacing="0" w:after="0" w:afterAutospacing="0" w:line="324" w:lineRule="atLeast"/>
        <w:rPr>
          <w:rFonts w:ascii="Calibri" w:hAnsi="Calibri" w:cs="Calibri"/>
          <w:sz w:val="22"/>
          <w:szCs w:val="22"/>
        </w:rPr>
      </w:pPr>
    </w:p>
    <w:p w14:paraId="76F76150" w14:textId="0B5D3E04" w:rsidR="0089336F" w:rsidRDefault="0089336F" w:rsidP="00B97230">
      <w:pPr>
        <w:pStyle w:val="NormalWeb"/>
        <w:spacing w:before="0" w:beforeAutospacing="0" w:after="0" w:afterAutospacing="0" w:line="324" w:lineRule="atLeast"/>
        <w:rPr>
          <w:rFonts w:ascii="Calibri" w:hAnsi="Calibri" w:cs="Calibri"/>
          <w:sz w:val="22"/>
          <w:szCs w:val="22"/>
        </w:rPr>
      </w:pPr>
    </w:p>
    <w:p w14:paraId="701C53D4" w14:textId="77777777" w:rsidR="00C52A8E" w:rsidRDefault="00C52A8E" w:rsidP="00A54195">
      <w:pPr>
        <w:jc w:val="center"/>
        <w:rPr>
          <w:rFonts w:ascii="Calibri" w:hAnsi="Calibri" w:cs="Calibri"/>
          <w:b/>
          <w:sz w:val="28"/>
          <w:szCs w:val="28"/>
        </w:rPr>
      </w:pPr>
    </w:p>
    <w:p w14:paraId="047514AA" w14:textId="64A9725A" w:rsidR="00B02A76" w:rsidRDefault="00B02A76" w:rsidP="00A54195">
      <w:pPr>
        <w:jc w:val="center"/>
        <w:rPr>
          <w:rFonts w:ascii="Calibri" w:hAnsi="Calibri" w:cs="Calibri"/>
          <w:b/>
          <w:sz w:val="28"/>
          <w:szCs w:val="28"/>
        </w:rPr>
      </w:pPr>
    </w:p>
    <w:p w14:paraId="1F2A378C" w14:textId="3D4B7F03" w:rsidR="006C0C2E" w:rsidRDefault="005356E3" w:rsidP="00A5419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</w:t>
      </w:r>
      <w:r w:rsidR="00A54195" w:rsidRPr="006071DD">
        <w:rPr>
          <w:rFonts w:ascii="Calibri" w:hAnsi="Calibri" w:cs="Calibri"/>
          <w:b/>
          <w:sz w:val="28"/>
          <w:szCs w:val="28"/>
        </w:rPr>
        <w:t>brufkontingente Hotels</w:t>
      </w:r>
    </w:p>
    <w:p w14:paraId="145463DE" w14:textId="77777777" w:rsidR="00F71BB4" w:rsidRDefault="00F71BB4" w:rsidP="00A5419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A8266C" w14:textId="5008F1B0" w:rsidR="005356E3" w:rsidRDefault="00B74DC7" w:rsidP="00B74DC7">
      <w:pPr>
        <w:rPr>
          <w:rFonts w:ascii="Calibri" w:hAnsi="Calibri" w:cs="Calibri"/>
        </w:rPr>
      </w:pPr>
      <w:r w:rsidRPr="00E707B6">
        <w:rPr>
          <w:rFonts w:ascii="Calibri" w:hAnsi="Calibri" w:cs="Calibri"/>
        </w:rPr>
        <w:t xml:space="preserve">Bitte beachten Sie, dass zum </w:t>
      </w:r>
      <w:r w:rsidRPr="006E7E57">
        <w:rPr>
          <w:rFonts w:ascii="Calibri" w:hAnsi="Calibri" w:cs="Calibri"/>
          <w:color w:val="FF0000"/>
        </w:rPr>
        <w:t xml:space="preserve">Abrufen der Zimmer </w:t>
      </w:r>
      <w:r w:rsidRPr="00E707B6">
        <w:rPr>
          <w:rFonts w:ascii="Calibri" w:hAnsi="Calibri" w:cs="Calibri"/>
        </w:rPr>
        <w:t xml:space="preserve">eine </w:t>
      </w:r>
      <w:r w:rsidRPr="006E7E57">
        <w:rPr>
          <w:rFonts w:ascii="Calibri" w:hAnsi="Calibri" w:cs="Calibri"/>
          <w:color w:val="FF0000"/>
        </w:rPr>
        <w:t xml:space="preserve">Kreditkarte zur Garantie </w:t>
      </w:r>
      <w:r w:rsidRPr="00E707B6">
        <w:rPr>
          <w:rFonts w:ascii="Calibri" w:hAnsi="Calibri" w:cs="Calibri"/>
        </w:rPr>
        <w:t xml:space="preserve">benötigt </w:t>
      </w:r>
      <w:r w:rsidR="00E707B6" w:rsidRPr="00E707B6">
        <w:rPr>
          <w:rFonts w:ascii="Calibri" w:hAnsi="Calibri" w:cs="Calibri"/>
        </w:rPr>
        <w:t>wird</w:t>
      </w:r>
    </w:p>
    <w:p w14:paraId="4D8159C0" w14:textId="77777777" w:rsidR="00C8310E" w:rsidRDefault="00C8310E" w:rsidP="00E26B6C">
      <w:pPr>
        <w:spacing w:line="324" w:lineRule="atLeast"/>
        <w:ind w:left="1418" w:hanging="1418"/>
        <w:rPr>
          <w:color w:val="FF0000"/>
        </w:rPr>
      </w:pPr>
    </w:p>
    <w:p w14:paraId="050F3E8E" w14:textId="1C24DEBA" w:rsidR="00544B45" w:rsidRDefault="00E0503E" w:rsidP="00E26B6C">
      <w:pPr>
        <w:spacing w:line="324" w:lineRule="atLeast"/>
        <w:ind w:left="1418" w:hanging="1418"/>
      </w:pPr>
      <w:r w:rsidRPr="00F82424">
        <w:rPr>
          <w:color w:val="FF0000"/>
        </w:rPr>
        <w:t xml:space="preserve">Hinweis: </w:t>
      </w:r>
      <w:r w:rsidR="00F82424">
        <w:tab/>
      </w:r>
      <w:r>
        <w:t>Im Rhein-Main Gebiet kann es wegen Großveranstaltungen immer zu Engpässen kommen</w:t>
      </w:r>
      <w:r w:rsidR="00F82424">
        <w:t xml:space="preserve"> – </w:t>
      </w:r>
      <w:r w:rsidR="009E5B6F">
        <w:t xml:space="preserve">daher </w:t>
      </w:r>
      <w:r w:rsidR="00F82424">
        <w:t>bitte rechtzeitig buchen!</w:t>
      </w:r>
    </w:p>
    <w:p w14:paraId="3B4E2AF8" w14:textId="77777777" w:rsidR="00F71BB4" w:rsidRPr="00E707B6" w:rsidRDefault="00F71BB4" w:rsidP="00F82424">
      <w:pPr>
        <w:ind w:left="1416" w:hanging="1416"/>
        <w:rPr>
          <w:rFonts w:ascii="Calibri" w:hAnsi="Calibri" w:cs="Calibri"/>
        </w:rPr>
      </w:pPr>
    </w:p>
    <w:tbl>
      <w:tblPr>
        <w:tblStyle w:val="TableGrid"/>
        <w:tblpPr w:leftFromText="141" w:rightFromText="141" w:vertAnchor="text" w:horzAnchor="margin" w:tblpXSpec="center" w:tblpY="125"/>
        <w:tblW w:w="11340" w:type="dxa"/>
        <w:tblLayout w:type="fixed"/>
        <w:tblLook w:val="04A0" w:firstRow="1" w:lastRow="0" w:firstColumn="1" w:lastColumn="0" w:noHBand="0" w:noVBand="1"/>
      </w:tblPr>
      <w:tblGrid>
        <w:gridCol w:w="3256"/>
        <w:gridCol w:w="1564"/>
        <w:gridCol w:w="1134"/>
        <w:gridCol w:w="3543"/>
        <w:gridCol w:w="1843"/>
      </w:tblGrid>
      <w:tr w:rsidR="0026136F" w:rsidRPr="00E0503E" w14:paraId="124C6946" w14:textId="77777777" w:rsidTr="00F05DF4">
        <w:trPr>
          <w:trHeight w:val="4182"/>
        </w:trPr>
        <w:tc>
          <w:tcPr>
            <w:tcW w:w="3256" w:type="dxa"/>
          </w:tcPr>
          <w:p w14:paraId="5F5F4BA6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E5FADD" w14:textId="77777777" w:rsidR="00544B45" w:rsidRPr="00E0503E" w:rsidRDefault="00544B45" w:rsidP="00544B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/>
                <w:bCs/>
                <w:sz w:val="20"/>
                <w:szCs w:val="20"/>
              </w:rPr>
              <w:t>Hotel</w:t>
            </w:r>
          </w:p>
          <w:p w14:paraId="42D5EF24" w14:textId="7E9DFDDA" w:rsidR="00544B45" w:rsidRDefault="00544B45" w:rsidP="00544B4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E2085CA" w14:textId="77777777" w:rsidR="00EB0E1F" w:rsidRPr="00E0503E" w:rsidRDefault="00EB0E1F" w:rsidP="00544B4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443FF69" w14:textId="77777777" w:rsidR="00544B45" w:rsidRPr="00E0503E" w:rsidRDefault="00544B45" w:rsidP="00544B4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0503E">
              <w:rPr>
                <w:rFonts w:ascii="Calibri" w:hAnsi="Calibri" w:cs="Calibri"/>
                <w:color w:val="FF0000"/>
                <w:sz w:val="20"/>
                <w:szCs w:val="20"/>
              </w:rPr>
              <w:t>Best Western Plus Plaza Hotel Darmstadt</w:t>
            </w:r>
          </w:p>
          <w:p w14:paraId="5FAA35FC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Am Kavalleriesand 6,</w:t>
            </w:r>
          </w:p>
          <w:p w14:paraId="1FE5F265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64295 Darmstadt</w:t>
            </w:r>
          </w:p>
          <w:p w14:paraId="5390CB1B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Telefon +4961517377500</w:t>
            </w:r>
          </w:p>
          <w:p w14:paraId="74CCB069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Fax +4961517377599</w:t>
            </w:r>
          </w:p>
          <w:p w14:paraId="6B9891AC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E0503E">
              <w:rPr>
                <w:rFonts w:ascii="Calibri" w:hAnsi="Calibri" w:cs="Calibri"/>
                <w:sz w:val="20"/>
                <w:szCs w:val="20"/>
              </w:rPr>
              <w:t>E-Mail:darmstadt@plazahotels.de</w:t>
            </w:r>
            <w:proofErr w:type="spellEnd"/>
            <w:proofErr w:type="gramEnd"/>
            <w:r w:rsidRPr="00E050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8" w:history="1">
              <w:r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  <w:lang w:eastAsia="de-DE"/>
                </w:rPr>
                <w:t>www.plazahotels.de</w:t>
              </w:r>
            </w:hyperlink>
          </w:p>
          <w:p w14:paraId="5719521E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7032A0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52E2EA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D80D17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7B07BE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7E4DC70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E99B6B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/>
                <w:bCs/>
                <w:sz w:val="20"/>
                <w:szCs w:val="20"/>
              </w:rPr>
              <w:t>Zimmer</w:t>
            </w:r>
          </w:p>
          <w:p w14:paraId="79FC0C78" w14:textId="4F804EF3" w:rsidR="00544B45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61A2BD" w14:textId="77777777" w:rsidR="00EB0E1F" w:rsidRPr="00E0503E" w:rsidRDefault="00EB0E1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774511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5BA1761D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C5E224" w14:textId="38817983" w:rsidR="0026136F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Standard D</w:t>
            </w:r>
            <w:r w:rsidR="0026136F" w:rsidRPr="00E0503E">
              <w:rPr>
                <w:rFonts w:ascii="Calibri" w:hAnsi="Calibri" w:cs="Calibri"/>
                <w:sz w:val="20"/>
                <w:szCs w:val="20"/>
              </w:rPr>
              <w:t>Z</w:t>
            </w:r>
          </w:p>
          <w:p w14:paraId="5A1F68EF" w14:textId="317B097A" w:rsidR="0026136F" w:rsidRPr="00E0503E" w:rsidRDefault="0026136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zur</w:t>
            </w:r>
          </w:p>
          <w:p w14:paraId="5C3D27AD" w14:textId="580C6685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 xml:space="preserve"> Einzelnutzung</w:t>
            </w:r>
          </w:p>
          <w:p w14:paraId="48FE16EC" w14:textId="77777777" w:rsidR="0026136F" w:rsidRPr="00E0503E" w:rsidRDefault="0026136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27FC54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(inkl. Frühstück)</w:t>
            </w:r>
          </w:p>
        </w:tc>
        <w:tc>
          <w:tcPr>
            <w:tcW w:w="1134" w:type="dxa"/>
          </w:tcPr>
          <w:p w14:paraId="6607EC3E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8FEFC89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/>
                <w:bCs/>
                <w:sz w:val="20"/>
                <w:szCs w:val="20"/>
              </w:rPr>
              <w:t>Kosten</w:t>
            </w:r>
          </w:p>
          <w:p w14:paraId="492AF0D5" w14:textId="4158783C" w:rsidR="00544B45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097554" w14:textId="77777777" w:rsidR="00EB0E1F" w:rsidRPr="00E0503E" w:rsidRDefault="00EB0E1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65E5C9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95 €</w:t>
            </w:r>
          </w:p>
        </w:tc>
        <w:tc>
          <w:tcPr>
            <w:tcW w:w="3543" w:type="dxa"/>
          </w:tcPr>
          <w:p w14:paraId="532D11A8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0B385F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/>
                <w:bCs/>
                <w:sz w:val="20"/>
                <w:szCs w:val="20"/>
              </w:rPr>
              <w:t>Buchung unter:</w:t>
            </w:r>
          </w:p>
          <w:p w14:paraId="607E3BEC" w14:textId="009FFEC7" w:rsidR="00544B45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FDC03C" w14:textId="77777777" w:rsidR="00EB0E1F" w:rsidRPr="00E0503E" w:rsidRDefault="00EB0E1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CDBB67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bis zum 19.02.2024 per E-Mail an</w:t>
            </w:r>
          </w:p>
          <w:p w14:paraId="209B5A20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DD5332" w14:textId="77777777" w:rsidR="00544B45" w:rsidRPr="00E0503E" w:rsidRDefault="008F2867" w:rsidP="00544B45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rPr>
                <w:rStyle w:val="Hyperlink"/>
                <w:rFonts w:ascii="Calibri" w:eastAsiaTheme="majorEastAsia" w:hAnsi="Calibri" w:cs="Calibri"/>
                <w:color w:val="0839B6"/>
                <w:sz w:val="20"/>
                <w:szCs w:val="20"/>
              </w:rPr>
            </w:pPr>
            <w:hyperlink r:id="rId9" w:history="1">
              <w:r w:rsidR="00544B45"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</w:rPr>
                <w:t>reservierung@darmstadt.plazahotels.de</w:t>
              </w:r>
            </w:hyperlink>
          </w:p>
          <w:p w14:paraId="7FCD6945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4C808C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0503E">
              <w:rPr>
                <w:rFonts w:ascii="Calibri" w:hAnsi="Calibri" w:cs="Calibri"/>
                <w:color w:val="FF0000"/>
                <w:sz w:val="20"/>
                <w:szCs w:val="20"/>
              </w:rPr>
              <w:t>Code: GSI-SEI Tagung 2024</w:t>
            </w:r>
          </w:p>
          <w:p w14:paraId="3FEC2472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13EFBFC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sz w:val="20"/>
                <w:szCs w:val="20"/>
              </w:rPr>
              <w:t>Stornierung einzelner Zimmer ist bis 7 Tage vor Anreise – 18:00 Uhr</w:t>
            </w:r>
          </w:p>
          <w:p w14:paraId="4855D2D4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sz w:val="20"/>
                <w:szCs w:val="20"/>
              </w:rPr>
              <w:t>Bei späterer Stornierung</w:t>
            </w:r>
            <w:r w:rsidRPr="00E0503E">
              <w:rPr>
                <w:rFonts w:ascii="Calibri" w:hAnsi="Calibri" w:cs="Calibri"/>
                <w:sz w:val="20"/>
                <w:szCs w:val="20"/>
              </w:rPr>
              <w:t>, Nichtanreise- oder vorzeitiger Abreise werden 90% der gebuchten Leistungen verrechnet.</w:t>
            </w:r>
          </w:p>
        </w:tc>
        <w:tc>
          <w:tcPr>
            <w:tcW w:w="1843" w:type="dxa"/>
          </w:tcPr>
          <w:p w14:paraId="1F85F884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9BB033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/>
                <w:bCs/>
                <w:sz w:val="20"/>
                <w:szCs w:val="20"/>
              </w:rPr>
              <w:t>Anreisezeit</w:t>
            </w:r>
          </w:p>
          <w:p w14:paraId="7CC382F8" w14:textId="0A7AA634" w:rsidR="00544B45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46D177" w14:textId="77777777" w:rsidR="00EB0E1F" w:rsidRPr="00E0503E" w:rsidRDefault="00EB0E1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845A67" w14:textId="77777777" w:rsidR="00544B45" w:rsidRPr="00E0503E" w:rsidRDefault="008F2867" w:rsidP="00544B45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Style w:val="Hyperlink"/>
                <w:rFonts w:ascii="Calibri" w:eastAsiaTheme="majorEastAsia" w:hAnsi="Calibri" w:cs="Calibri"/>
                <w:color w:val="0839B6"/>
                <w:sz w:val="20"/>
                <w:szCs w:val="20"/>
              </w:rPr>
            </w:pPr>
            <w:hyperlink r:id="rId10" w:history="1">
              <w:r w:rsidR="00544B45"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</w:rPr>
                <w:t>Route Best Western Plaza Hotel DA / GSI</w:t>
              </w:r>
            </w:hyperlink>
          </w:p>
          <w:p w14:paraId="378D1A6E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3BAEED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ca. 20 Min.</w:t>
            </w:r>
          </w:p>
          <w:p w14:paraId="7BB28014" w14:textId="77777777" w:rsidR="00544B45" w:rsidRPr="00E0503E" w:rsidRDefault="00544B45" w:rsidP="00544B45">
            <w:pPr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</w:p>
          <w:p w14:paraId="09E87222" w14:textId="77777777" w:rsidR="00544B45" w:rsidRPr="00E0503E" w:rsidRDefault="008F2867" w:rsidP="00544B45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Style w:val="Hyperlink"/>
                <w:rFonts w:ascii="Calibri" w:eastAsiaTheme="majorEastAsia" w:hAnsi="Calibri" w:cs="Calibri"/>
                <w:color w:val="0839B6"/>
                <w:sz w:val="20"/>
                <w:szCs w:val="20"/>
              </w:rPr>
            </w:pPr>
            <w:hyperlink r:id="rId11" w:history="1">
              <w:r w:rsidR="00544B45"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</w:rPr>
                <w:t>Auskunft RMV</w:t>
              </w:r>
            </w:hyperlink>
          </w:p>
          <w:p w14:paraId="356F475D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11796E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ca. 45 Min.</w:t>
            </w:r>
          </w:p>
          <w:p w14:paraId="7E6C1EBD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4E43831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136F" w:rsidRPr="00E0503E" w14:paraId="60B2527C" w14:textId="77777777" w:rsidTr="00F05DF4">
        <w:trPr>
          <w:trHeight w:val="3343"/>
        </w:trPr>
        <w:tc>
          <w:tcPr>
            <w:tcW w:w="3256" w:type="dxa"/>
          </w:tcPr>
          <w:p w14:paraId="186F621F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1401E1" w14:textId="77777777" w:rsidR="00544B45" w:rsidRPr="00E0503E" w:rsidRDefault="00544B45" w:rsidP="00544B4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0503E">
              <w:rPr>
                <w:rFonts w:ascii="Calibri" w:hAnsi="Calibri" w:cs="Calibri"/>
                <w:color w:val="FF0000"/>
                <w:sz w:val="20"/>
                <w:szCs w:val="20"/>
              </w:rPr>
              <w:t>Hotel und Restaurant Weißer Schwan</w:t>
            </w:r>
          </w:p>
          <w:p w14:paraId="0E98B436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Frankfurter Landstraße 190, 64291 Darmstadt-Arheilgen</w:t>
            </w:r>
          </w:p>
          <w:p w14:paraId="13463A2F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 xml:space="preserve">Tel.: ++49 6151 371702 </w:t>
            </w:r>
          </w:p>
          <w:p w14:paraId="0832EA41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 xml:space="preserve">Fax: ++49 6151 377884 </w:t>
            </w:r>
          </w:p>
          <w:p w14:paraId="03D36418" w14:textId="77777777" w:rsidR="0026136F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2" w:history="1">
              <w:r w:rsidRPr="00E0503E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</w:rPr>
                <w:t>info@weisser-schwan.com</w:t>
              </w:r>
            </w:hyperlink>
            <w:r w:rsidRPr="00E0503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51768A" w14:textId="416FDE82" w:rsidR="00544B45" w:rsidRPr="00E0503E" w:rsidRDefault="008F2867" w:rsidP="00544B45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26136F" w:rsidRPr="00E0503E">
                <w:rPr>
                  <w:rStyle w:val="Hyperlink"/>
                  <w:rFonts w:ascii="Calibri" w:eastAsiaTheme="majorEastAsia" w:hAnsi="Calibri" w:cs="Calibri"/>
                  <w:sz w:val="20"/>
                  <w:szCs w:val="20"/>
                  <w:lang w:eastAsia="de-DE"/>
                </w:rPr>
                <w:t>www.weisser-schwan.com</w:t>
              </w:r>
            </w:hyperlink>
          </w:p>
          <w:p w14:paraId="643D4514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8FEBE8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59DC61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F77C99" w14:textId="77777777" w:rsidR="00544B45" w:rsidRPr="00E0503E" w:rsidRDefault="00544B45" w:rsidP="00871F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E73C9C2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0FD897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  <w:p w14:paraId="19F4ECC7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2C528D" w14:textId="51FD3B8E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E</w:t>
            </w:r>
            <w:r w:rsidR="0026136F" w:rsidRPr="00E0503E">
              <w:rPr>
                <w:rFonts w:ascii="Calibri" w:hAnsi="Calibri" w:cs="Calibri"/>
                <w:sz w:val="20"/>
                <w:szCs w:val="20"/>
              </w:rPr>
              <w:t>Z</w:t>
            </w:r>
            <w:r w:rsidRPr="00E0503E"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r w:rsidR="0026136F" w:rsidRPr="00E0503E">
              <w:rPr>
                <w:rFonts w:ascii="Calibri" w:hAnsi="Calibri" w:cs="Calibri"/>
                <w:sz w:val="20"/>
                <w:szCs w:val="20"/>
              </w:rPr>
              <w:t>DZ</w:t>
            </w:r>
          </w:p>
          <w:p w14:paraId="17A6D6A0" w14:textId="6554F5FC" w:rsidR="0026136F" w:rsidRPr="00E0503E" w:rsidRDefault="00544B45" w:rsidP="002613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zur Einzelnutzung</w:t>
            </w:r>
          </w:p>
          <w:p w14:paraId="5417A279" w14:textId="77777777" w:rsidR="0026136F" w:rsidRPr="00E0503E" w:rsidRDefault="0026136F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67D746" w14:textId="76847F61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(inkl. Frühstück)</w:t>
            </w:r>
          </w:p>
          <w:p w14:paraId="11BA4910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199DE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C8B630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sz w:val="20"/>
                <w:szCs w:val="20"/>
              </w:rPr>
              <w:t>71.20 €</w:t>
            </w:r>
          </w:p>
        </w:tc>
        <w:tc>
          <w:tcPr>
            <w:tcW w:w="3543" w:type="dxa"/>
          </w:tcPr>
          <w:p w14:paraId="2D020F6E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14AC57" w14:textId="0DA73D57" w:rsidR="00544B45" w:rsidRPr="00E0503E" w:rsidRDefault="00544B45" w:rsidP="00366566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bis zum </w:t>
            </w:r>
            <w:r w:rsidR="00C0641F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25</w:t>
            </w:r>
            <w:r w:rsidRPr="00E0503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.02.2024 per E-Mail an</w:t>
            </w:r>
          </w:p>
          <w:p w14:paraId="4F246C08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  <w:p w14:paraId="4351545C" w14:textId="77777777" w:rsidR="00544B45" w:rsidRPr="00E0503E" w:rsidRDefault="008F2867" w:rsidP="00544B45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Style w:val="Hyperlink"/>
                <w:rFonts w:ascii="Calibri" w:eastAsiaTheme="majorEastAsia" w:hAnsi="Calibri" w:cs="Calibri"/>
                <w:color w:val="0839B6"/>
                <w:sz w:val="20"/>
                <w:szCs w:val="20"/>
              </w:rPr>
            </w:pPr>
            <w:hyperlink r:id="rId14" w:history="1">
              <w:r w:rsidR="00544B45"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</w:rPr>
                <w:t>info@weisser-schwan.com</w:t>
              </w:r>
            </w:hyperlink>
          </w:p>
          <w:p w14:paraId="221E2504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7ECAE3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0503E">
              <w:rPr>
                <w:rFonts w:ascii="Calibri" w:hAnsi="Calibri" w:cs="Calibri"/>
                <w:color w:val="FF0000"/>
                <w:sz w:val="20"/>
                <w:szCs w:val="20"/>
              </w:rPr>
              <w:t>Code: GSI-SEI Tagung 2024</w:t>
            </w:r>
          </w:p>
          <w:p w14:paraId="103A6EC3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B7F1E7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503E">
              <w:rPr>
                <w:rFonts w:ascii="Calibri" w:hAnsi="Calibri" w:cs="Calibri"/>
                <w:bCs/>
                <w:sz w:val="20"/>
                <w:szCs w:val="20"/>
              </w:rPr>
              <w:t>Stornierung einzelner Zimmer ist bis 48 Stunden vor Anreise</w:t>
            </w:r>
          </w:p>
          <w:p w14:paraId="27C7F433" w14:textId="77777777" w:rsidR="00544B45" w:rsidRPr="00E0503E" w:rsidRDefault="00544B45" w:rsidP="00544B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F014BB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58195B" w14:textId="77777777" w:rsidR="00544B45" w:rsidRPr="00E0503E" w:rsidRDefault="008F2867" w:rsidP="00544B45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Style w:val="Hyperlink"/>
                <w:rFonts w:ascii="Calibri" w:eastAsiaTheme="majorEastAsia" w:hAnsi="Calibri" w:cs="Calibri"/>
                <w:color w:val="0839B6"/>
                <w:sz w:val="20"/>
                <w:szCs w:val="20"/>
              </w:rPr>
            </w:pPr>
            <w:hyperlink r:id="rId15" w:history="1">
              <w:r w:rsidR="00544B45"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</w:rPr>
                <w:t>Route Weißer Schwan, Arheilgen / GSI</w:t>
              </w:r>
            </w:hyperlink>
          </w:p>
          <w:p w14:paraId="0BD1A695" w14:textId="77777777" w:rsidR="00544B45" w:rsidRPr="00E0503E" w:rsidRDefault="00544B45" w:rsidP="00544B45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F05289" w14:textId="77777777" w:rsidR="00544B45" w:rsidRPr="00E0503E" w:rsidRDefault="00544B45" w:rsidP="00544B45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ca. 10 Min.</w:t>
            </w:r>
          </w:p>
          <w:p w14:paraId="129B1249" w14:textId="77777777" w:rsidR="00544B45" w:rsidRPr="00E0503E" w:rsidRDefault="00544B45" w:rsidP="00544B45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193D0E" w14:textId="77777777" w:rsidR="00544B45" w:rsidRPr="00E0503E" w:rsidRDefault="008F2867" w:rsidP="00544B45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center"/>
              <w:rPr>
                <w:rStyle w:val="Hyperlink"/>
                <w:rFonts w:ascii="Calibri" w:eastAsiaTheme="majorEastAsia" w:hAnsi="Calibri" w:cs="Calibri"/>
                <w:color w:val="0839B6"/>
                <w:sz w:val="20"/>
                <w:szCs w:val="20"/>
              </w:rPr>
            </w:pPr>
            <w:hyperlink r:id="rId16" w:history="1">
              <w:r w:rsidR="00544B45" w:rsidRPr="00E0503E">
                <w:rPr>
                  <w:rStyle w:val="Hyperlink"/>
                  <w:rFonts w:ascii="Calibri" w:eastAsiaTheme="majorEastAsia" w:hAnsi="Calibri" w:cs="Calibri"/>
                  <w:color w:val="0839B6"/>
                  <w:sz w:val="20"/>
                  <w:szCs w:val="20"/>
                </w:rPr>
                <w:t>Auskunft RMV</w:t>
              </w:r>
            </w:hyperlink>
          </w:p>
          <w:p w14:paraId="7D482750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19111C" w14:textId="77777777" w:rsidR="00544B45" w:rsidRPr="00E0503E" w:rsidRDefault="00544B45" w:rsidP="0054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503E">
              <w:rPr>
                <w:rFonts w:ascii="Calibri" w:hAnsi="Calibri" w:cs="Calibri"/>
                <w:sz w:val="20"/>
                <w:szCs w:val="20"/>
              </w:rPr>
              <w:t>ca. 15 bis 20 Min.</w:t>
            </w:r>
          </w:p>
        </w:tc>
      </w:tr>
    </w:tbl>
    <w:p w14:paraId="21E52F89" w14:textId="145FB691" w:rsidR="00EB331D" w:rsidRPr="00E0503E" w:rsidRDefault="00EB331D" w:rsidP="00544B45">
      <w:pPr>
        <w:rPr>
          <w:rFonts w:ascii="Calibri" w:hAnsi="Calibri" w:cs="Calibri"/>
          <w:b/>
          <w:sz w:val="20"/>
          <w:szCs w:val="20"/>
        </w:rPr>
      </w:pPr>
    </w:p>
    <w:p w14:paraId="7DE6C774" w14:textId="77777777" w:rsidR="00551BDD" w:rsidRDefault="003E53AE" w:rsidP="005D280F">
      <w:pPr>
        <w:jc w:val="center"/>
        <w:rPr>
          <w:rFonts w:ascii="Calibri" w:hAnsi="Calibri" w:cs="Calibri"/>
          <w:bCs/>
          <w:sz w:val="20"/>
          <w:szCs w:val="20"/>
        </w:rPr>
      </w:pPr>
      <w:r w:rsidRPr="00E0503E">
        <w:rPr>
          <w:rFonts w:ascii="Calibri" w:hAnsi="Calibri" w:cs="Calibri"/>
          <w:bCs/>
          <w:sz w:val="20"/>
          <w:szCs w:val="20"/>
        </w:rPr>
        <w:t xml:space="preserve">Hier finden Sie eine </w:t>
      </w:r>
      <w:r w:rsidRPr="00E0503E">
        <w:rPr>
          <w:rFonts w:ascii="Calibri" w:hAnsi="Calibri" w:cs="Calibri"/>
          <w:bCs/>
          <w:color w:val="FF0000"/>
          <w:sz w:val="20"/>
          <w:szCs w:val="20"/>
        </w:rPr>
        <w:t xml:space="preserve">Liste von weiteren Hotels </w:t>
      </w:r>
      <w:r w:rsidRPr="00E0503E">
        <w:rPr>
          <w:rFonts w:ascii="Calibri" w:hAnsi="Calibri" w:cs="Calibri"/>
          <w:bCs/>
          <w:sz w:val="20"/>
          <w:szCs w:val="20"/>
        </w:rPr>
        <w:t xml:space="preserve">in der Nähe </w:t>
      </w:r>
      <w:r w:rsidR="005D280F" w:rsidRPr="00E0503E">
        <w:rPr>
          <w:rFonts w:ascii="Calibri" w:hAnsi="Calibri" w:cs="Calibri"/>
          <w:bCs/>
          <w:sz w:val="20"/>
          <w:szCs w:val="20"/>
        </w:rPr>
        <w:t>der GSI:</w:t>
      </w:r>
      <w:r w:rsidR="005D280F" w:rsidRPr="00E0503E">
        <w:rPr>
          <w:rFonts w:ascii="Calibri" w:hAnsi="Calibri" w:cs="Calibri"/>
          <w:bCs/>
          <w:sz w:val="20"/>
          <w:szCs w:val="20"/>
        </w:rPr>
        <w:tab/>
      </w:r>
    </w:p>
    <w:p w14:paraId="36EB93A5" w14:textId="36C9FC74" w:rsidR="003E53AE" w:rsidRDefault="005D280F" w:rsidP="005D280F">
      <w:pPr>
        <w:jc w:val="center"/>
        <w:rPr>
          <w:rStyle w:val="Hyperlink"/>
          <w:rFonts w:ascii="Calibri" w:eastAsiaTheme="majorEastAsia" w:hAnsi="Calibri" w:cs="Calibri"/>
          <w:color w:val="0839B6"/>
          <w:sz w:val="20"/>
          <w:szCs w:val="20"/>
          <w:lang w:eastAsia="de-DE"/>
        </w:rPr>
      </w:pPr>
      <w:r w:rsidRPr="00E0503E">
        <w:rPr>
          <w:rStyle w:val="Hyperlink"/>
          <w:rFonts w:ascii="Calibri" w:eastAsiaTheme="majorEastAsia" w:hAnsi="Calibri" w:cs="Calibri"/>
          <w:color w:val="0839B6"/>
          <w:sz w:val="20"/>
          <w:szCs w:val="20"/>
          <w:lang w:eastAsia="de-DE"/>
        </w:rPr>
        <w:t xml:space="preserve"> </w:t>
      </w:r>
      <w:hyperlink r:id="rId17" w:tooltip="Download file" w:history="1">
        <w:r w:rsidRPr="00E0503E">
          <w:rPr>
            <w:rStyle w:val="Hyperlink"/>
            <w:rFonts w:ascii="Calibri" w:eastAsiaTheme="majorEastAsia" w:hAnsi="Calibri" w:cs="Calibri"/>
            <w:color w:val="0839B6"/>
            <w:sz w:val="20"/>
            <w:szCs w:val="20"/>
            <w:lang w:eastAsia="de-DE"/>
          </w:rPr>
          <w:t>List</w:t>
        </w:r>
        <w:bookmarkStart w:id="0" w:name="_GoBack"/>
        <w:bookmarkEnd w:id="0"/>
        <w:r w:rsidRPr="00E0503E">
          <w:rPr>
            <w:rStyle w:val="Hyperlink"/>
            <w:rFonts w:ascii="Calibri" w:eastAsiaTheme="majorEastAsia" w:hAnsi="Calibri" w:cs="Calibri"/>
            <w:color w:val="0839B6"/>
            <w:sz w:val="20"/>
            <w:szCs w:val="20"/>
            <w:lang w:eastAsia="de-DE"/>
          </w:rPr>
          <w:t>e</w:t>
        </w:r>
        <w:r w:rsidRPr="00E0503E">
          <w:rPr>
            <w:rStyle w:val="Hyperlink"/>
            <w:rFonts w:ascii="Calibri" w:eastAsiaTheme="majorEastAsia" w:hAnsi="Calibri" w:cs="Calibri"/>
            <w:color w:val="0839B6"/>
            <w:sz w:val="20"/>
            <w:szCs w:val="20"/>
            <w:lang w:eastAsia="de-DE"/>
          </w:rPr>
          <w:t xml:space="preserve"> von Hotels</w:t>
        </w:r>
      </w:hyperlink>
    </w:p>
    <w:p w14:paraId="5E43FFEE" w14:textId="2896A879" w:rsidR="00551BDD" w:rsidRPr="00B808F4" w:rsidRDefault="00551BDD" w:rsidP="005D280F">
      <w:pPr>
        <w:jc w:val="center"/>
        <w:rPr>
          <w:rFonts w:ascii="Calibri" w:hAnsi="Calibri" w:cs="Calibri"/>
          <w:bCs/>
          <w:sz w:val="20"/>
          <w:szCs w:val="20"/>
        </w:rPr>
      </w:pPr>
      <w:r w:rsidRPr="00B808F4">
        <w:rPr>
          <w:rStyle w:val="Hyperlink"/>
          <w:rFonts w:ascii="Calibri" w:eastAsiaTheme="majorEastAsia" w:hAnsi="Calibri" w:cs="Calibri"/>
          <w:color w:val="0839B6"/>
          <w:sz w:val="20"/>
          <w:szCs w:val="20"/>
          <w:u w:val="none"/>
          <w:lang w:eastAsia="de-DE"/>
        </w:rPr>
        <w:t>Anfahrtszeiten RMV</w:t>
      </w:r>
      <w:r w:rsidRPr="00B808F4">
        <w:rPr>
          <w:rStyle w:val="Hyperlink"/>
          <w:rFonts w:ascii="Calibri" w:eastAsiaTheme="majorEastAsia" w:hAnsi="Calibri" w:cs="Calibri"/>
          <w:color w:val="auto"/>
          <w:sz w:val="20"/>
          <w:szCs w:val="20"/>
          <w:u w:val="none"/>
          <w:lang w:eastAsia="de-DE"/>
        </w:rPr>
        <w:t xml:space="preserve"> zwischen 15 bis 60 Minuten</w:t>
      </w:r>
    </w:p>
    <w:sectPr w:rsidR="00551BDD" w:rsidRPr="00B808F4" w:rsidSect="00312C40">
      <w:pgSz w:w="11906" w:h="16838"/>
      <w:pgMar w:top="567" w:right="147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3180" w14:textId="77777777" w:rsidR="00837EBD" w:rsidRDefault="00837EBD" w:rsidP="00837EBD">
      <w:pPr>
        <w:spacing w:after="0"/>
      </w:pPr>
      <w:r>
        <w:separator/>
      </w:r>
    </w:p>
  </w:endnote>
  <w:endnote w:type="continuationSeparator" w:id="0">
    <w:p w14:paraId="4DB546B7" w14:textId="77777777" w:rsidR="00837EBD" w:rsidRDefault="00837EBD" w:rsidP="00837E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0671" w14:textId="77777777" w:rsidR="00837EBD" w:rsidRDefault="00837EBD" w:rsidP="00837EBD">
      <w:pPr>
        <w:spacing w:after="0"/>
      </w:pPr>
      <w:r>
        <w:separator/>
      </w:r>
    </w:p>
  </w:footnote>
  <w:footnote w:type="continuationSeparator" w:id="0">
    <w:p w14:paraId="27F00407" w14:textId="77777777" w:rsidR="00837EBD" w:rsidRDefault="00837EBD" w:rsidP="00837E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523959"/>
    <w:multiLevelType w:val="multilevel"/>
    <w:tmpl w:val="E8325C20"/>
    <w:lvl w:ilvl="0">
      <w:start w:val="1"/>
      <w:numFmt w:val="bullet"/>
      <w:lvlText w:val="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D2494"/>
    <w:multiLevelType w:val="hybridMultilevel"/>
    <w:tmpl w:val="0DE0A7AA"/>
    <w:lvl w:ilvl="0" w:tplc="0407000B">
      <w:start w:val="1"/>
      <w:numFmt w:val="bullet"/>
      <w:lvlText w:val=""/>
      <w:lvlJc w:val="left"/>
      <w:pPr>
        <w:ind w:left="12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7" w15:restartNumberingAfterBreak="0">
    <w:nsid w:val="27076641"/>
    <w:multiLevelType w:val="hybridMultilevel"/>
    <w:tmpl w:val="73EC9578"/>
    <w:lvl w:ilvl="0" w:tplc="95684E1A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AB21D62"/>
    <w:multiLevelType w:val="hybridMultilevel"/>
    <w:tmpl w:val="D06ECC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ListBullet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ListBullet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ListBullet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ListBullet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6A246B"/>
    <w:multiLevelType w:val="hybridMultilevel"/>
    <w:tmpl w:val="DFCE97D2"/>
    <w:lvl w:ilvl="0" w:tplc="B72A40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7F134517"/>
    <w:multiLevelType w:val="hybridMultilevel"/>
    <w:tmpl w:val="2DC8A7FE"/>
    <w:lvl w:ilvl="0" w:tplc="2890723A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04"/>
    <w:rsid w:val="00004EB0"/>
    <w:rsid w:val="000058D9"/>
    <w:rsid w:val="0002006B"/>
    <w:rsid w:val="00051F4B"/>
    <w:rsid w:val="00077F0D"/>
    <w:rsid w:val="00087805"/>
    <w:rsid w:val="00093404"/>
    <w:rsid w:val="00095056"/>
    <w:rsid w:val="000A01AB"/>
    <w:rsid w:val="00100F02"/>
    <w:rsid w:val="00121008"/>
    <w:rsid w:val="001303FA"/>
    <w:rsid w:val="0013449C"/>
    <w:rsid w:val="00162F00"/>
    <w:rsid w:val="001D0568"/>
    <w:rsid w:val="001E1CB8"/>
    <w:rsid w:val="001E3F47"/>
    <w:rsid w:val="00213BCE"/>
    <w:rsid w:val="0022283B"/>
    <w:rsid w:val="002261F8"/>
    <w:rsid w:val="0024763E"/>
    <w:rsid w:val="0026014E"/>
    <w:rsid w:val="0026136F"/>
    <w:rsid w:val="00291169"/>
    <w:rsid w:val="002C48E7"/>
    <w:rsid w:val="00312C40"/>
    <w:rsid w:val="003266EE"/>
    <w:rsid w:val="0032717B"/>
    <w:rsid w:val="0033655B"/>
    <w:rsid w:val="003366D9"/>
    <w:rsid w:val="00337901"/>
    <w:rsid w:val="00360440"/>
    <w:rsid w:val="00366566"/>
    <w:rsid w:val="00370A03"/>
    <w:rsid w:val="003714E7"/>
    <w:rsid w:val="003745A6"/>
    <w:rsid w:val="003A11FE"/>
    <w:rsid w:val="003A4ACD"/>
    <w:rsid w:val="003A7B9D"/>
    <w:rsid w:val="003D11DD"/>
    <w:rsid w:val="003E53AE"/>
    <w:rsid w:val="003F5094"/>
    <w:rsid w:val="0040185E"/>
    <w:rsid w:val="00430D32"/>
    <w:rsid w:val="004706D1"/>
    <w:rsid w:val="004B15DD"/>
    <w:rsid w:val="004B20E5"/>
    <w:rsid w:val="004C3656"/>
    <w:rsid w:val="004F3AAC"/>
    <w:rsid w:val="004F5913"/>
    <w:rsid w:val="0050204D"/>
    <w:rsid w:val="00514AA2"/>
    <w:rsid w:val="00532934"/>
    <w:rsid w:val="005356E3"/>
    <w:rsid w:val="00544B45"/>
    <w:rsid w:val="00551BDD"/>
    <w:rsid w:val="005C0C07"/>
    <w:rsid w:val="005C6F35"/>
    <w:rsid w:val="005D280F"/>
    <w:rsid w:val="005D7B18"/>
    <w:rsid w:val="005F2447"/>
    <w:rsid w:val="006071DD"/>
    <w:rsid w:val="00634306"/>
    <w:rsid w:val="00656EA1"/>
    <w:rsid w:val="00673740"/>
    <w:rsid w:val="00685647"/>
    <w:rsid w:val="006950AD"/>
    <w:rsid w:val="006B38BA"/>
    <w:rsid w:val="006C0161"/>
    <w:rsid w:val="006C0C2E"/>
    <w:rsid w:val="006E7E57"/>
    <w:rsid w:val="00703762"/>
    <w:rsid w:val="007048FB"/>
    <w:rsid w:val="00715CB8"/>
    <w:rsid w:val="0078366C"/>
    <w:rsid w:val="007A1B32"/>
    <w:rsid w:val="007A1F7E"/>
    <w:rsid w:val="007B318B"/>
    <w:rsid w:val="007D6ED1"/>
    <w:rsid w:val="007E0DBB"/>
    <w:rsid w:val="00806C70"/>
    <w:rsid w:val="00817AE4"/>
    <w:rsid w:val="00837EBD"/>
    <w:rsid w:val="00857EDE"/>
    <w:rsid w:val="00871FA0"/>
    <w:rsid w:val="008833BE"/>
    <w:rsid w:val="0089336F"/>
    <w:rsid w:val="008C0955"/>
    <w:rsid w:val="008C2299"/>
    <w:rsid w:val="008D49FE"/>
    <w:rsid w:val="008E3CA2"/>
    <w:rsid w:val="008F0C0C"/>
    <w:rsid w:val="008F2867"/>
    <w:rsid w:val="0090324A"/>
    <w:rsid w:val="00923718"/>
    <w:rsid w:val="0093567A"/>
    <w:rsid w:val="00943567"/>
    <w:rsid w:val="0095386A"/>
    <w:rsid w:val="009A37B5"/>
    <w:rsid w:val="009A7AF0"/>
    <w:rsid w:val="009B3A13"/>
    <w:rsid w:val="009B6739"/>
    <w:rsid w:val="009D6357"/>
    <w:rsid w:val="009E0833"/>
    <w:rsid w:val="009E5B6F"/>
    <w:rsid w:val="00A153EB"/>
    <w:rsid w:val="00A27856"/>
    <w:rsid w:val="00A45EBA"/>
    <w:rsid w:val="00A54195"/>
    <w:rsid w:val="00A872E6"/>
    <w:rsid w:val="00A911D9"/>
    <w:rsid w:val="00A92E9A"/>
    <w:rsid w:val="00AA5FE0"/>
    <w:rsid w:val="00AB0710"/>
    <w:rsid w:val="00AC0BF9"/>
    <w:rsid w:val="00AE343B"/>
    <w:rsid w:val="00B019E5"/>
    <w:rsid w:val="00B02A76"/>
    <w:rsid w:val="00B26547"/>
    <w:rsid w:val="00B31049"/>
    <w:rsid w:val="00B57157"/>
    <w:rsid w:val="00B74DC7"/>
    <w:rsid w:val="00B808F4"/>
    <w:rsid w:val="00B842E5"/>
    <w:rsid w:val="00B85621"/>
    <w:rsid w:val="00B97230"/>
    <w:rsid w:val="00BA25C0"/>
    <w:rsid w:val="00BF3181"/>
    <w:rsid w:val="00BF3994"/>
    <w:rsid w:val="00C00CD0"/>
    <w:rsid w:val="00C0641F"/>
    <w:rsid w:val="00C26A0C"/>
    <w:rsid w:val="00C4663A"/>
    <w:rsid w:val="00C52A8E"/>
    <w:rsid w:val="00C627BD"/>
    <w:rsid w:val="00C654BB"/>
    <w:rsid w:val="00C65ECD"/>
    <w:rsid w:val="00C830AF"/>
    <w:rsid w:val="00C8310E"/>
    <w:rsid w:val="00C85A59"/>
    <w:rsid w:val="00CC0179"/>
    <w:rsid w:val="00CE6CB9"/>
    <w:rsid w:val="00D30D43"/>
    <w:rsid w:val="00D35314"/>
    <w:rsid w:val="00D4699E"/>
    <w:rsid w:val="00D504CB"/>
    <w:rsid w:val="00D70D7E"/>
    <w:rsid w:val="00D83B4F"/>
    <w:rsid w:val="00D843CA"/>
    <w:rsid w:val="00DC1DF5"/>
    <w:rsid w:val="00DD485D"/>
    <w:rsid w:val="00DE0705"/>
    <w:rsid w:val="00DE652F"/>
    <w:rsid w:val="00DF3D21"/>
    <w:rsid w:val="00E0002C"/>
    <w:rsid w:val="00E0503E"/>
    <w:rsid w:val="00E2551A"/>
    <w:rsid w:val="00E26B6C"/>
    <w:rsid w:val="00E46282"/>
    <w:rsid w:val="00E544C4"/>
    <w:rsid w:val="00E707B6"/>
    <w:rsid w:val="00E7098C"/>
    <w:rsid w:val="00E71D16"/>
    <w:rsid w:val="00E9190C"/>
    <w:rsid w:val="00E920DB"/>
    <w:rsid w:val="00EA694B"/>
    <w:rsid w:val="00EB0E1F"/>
    <w:rsid w:val="00EB331D"/>
    <w:rsid w:val="00EF7432"/>
    <w:rsid w:val="00F05DF4"/>
    <w:rsid w:val="00F10FDC"/>
    <w:rsid w:val="00F21FF9"/>
    <w:rsid w:val="00F55E96"/>
    <w:rsid w:val="00F6386F"/>
    <w:rsid w:val="00F71BB4"/>
    <w:rsid w:val="00F72DAC"/>
    <w:rsid w:val="00F82424"/>
    <w:rsid w:val="00F9258F"/>
    <w:rsid w:val="00F937F5"/>
    <w:rsid w:val="00F96023"/>
    <w:rsid w:val="00FB394F"/>
    <w:rsid w:val="00FB4AC3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1A80025"/>
  <w15:chartTrackingRefBased/>
  <w15:docId w15:val="{70C371C0-5881-4727-88EF-5F09267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DE"/>
  </w:style>
  <w:style w:type="paragraph" w:styleId="Heading1">
    <w:name w:val="heading 1"/>
    <w:aliases w:val="Erste UeB"/>
    <w:basedOn w:val="Normal"/>
    <w:next w:val="Normal"/>
    <w:link w:val="Heading1Char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Zweite UeB"/>
    <w:basedOn w:val="Normal"/>
    <w:next w:val="Normal"/>
    <w:link w:val="Heading2Char"/>
    <w:uiPriority w:val="9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Dritte UeB"/>
    <w:basedOn w:val="Normal"/>
    <w:next w:val="Normal"/>
    <w:link w:val="Heading3Char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Vierte UeB"/>
    <w:basedOn w:val="Normal"/>
    <w:next w:val="Normal"/>
    <w:link w:val="Heading4Char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Fuenfte UeB"/>
    <w:basedOn w:val="Normal"/>
    <w:next w:val="Normal"/>
    <w:link w:val="Heading5Char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Heading1Char">
    <w:name w:val="Heading 1 Char"/>
    <w:aliases w:val="Erste UeB Char"/>
    <w:basedOn w:val="DefaultParagraphFont"/>
    <w:link w:val="Heading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Zweite UeB Char"/>
    <w:basedOn w:val="DefaultParagraphFont"/>
    <w:link w:val="Heading2"/>
    <w:uiPriority w:val="9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Dritte UeB Char"/>
    <w:basedOn w:val="DefaultParagraphFont"/>
    <w:link w:val="Heading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Vierte UeB Char"/>
    <w:basedOn w:val="DefaultParagraphFont"/>
    <w:link w:val="Heading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Fuenfte UeB Char"/>
    <w:basedOn w:val="DefaultParagraphFont"/>
    <w:link w:val="Heading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4"/>
    <w:unhideWhenUsed/>
    <w:qFormat/>
    <w:rsid w:val="005020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934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CB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3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9D63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504C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04C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F0C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7EB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7EBD"/>
  </w:style>
  <w:style w:type="paragraph" w:styleId="Footer">
    <w:name w:val="footer"/>
    <w:basedOn w:val="Normal"/>
    <w:link w:val="FooterChar"/>
    <w:uiPriority w:val="99"/>
    <w:unhideWhenUsed/>
    <w:rsid w:val="00837EB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7EBD"/>
  </w:style>
  <w:style w:type="table" w:styleId="TableGrid">
    <w:name w:val="Table Grid"/>
    <w:basedOn w:val="TableNormal"/>
    <w:uiPriority w:val="59"/>
    <w:rsid w:val="00837E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53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2724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4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zahotels.de" TargetMode="External"/><Relationship Id="rId13" Type="http://schemas.openxmlformats.org/officeDocument/2006/relationships/hyperlink" Target="http://www.weisser-schwan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eisser-schwan.com" TargetMode="External"/><Relationship Id="rId17" Type="http://schemas.openxmlformats.org/officeDocument/2006/relationships/hyperlink" Target="https://www.gsi.de/fileadmin/WEO/Useful_Links/20220517Hotellist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mv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v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app.goo.gl/x6Hrh92VJfoZgXiL8" TargetMode="External"/><Relationship Id="rId10" Type="http://schemas.openxmlformats.org/officeDocument/2006/relationships/hyperlink" Target="https://maps.app.goo.gl/HPoRMCspkgjV7byi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ervierung@darmstadt.plazahotels.de" TargetMode="External"/><Relationship Id="rId14" Type="http://schemas.openxmlformats.org/officeDocument/2006/relationships/hyperlink" Target="mailto:info@weisser-schwan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AE68-C86B-4F90-BE8D-0726FD1B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GSI Helmholtzzentrum für Schwerionenforschung GmbH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Kreuziger, Anja</dc:creator>
  <cp:keywords/>
  <dc:description/>
  <cp:lastModifiedBy>Goettlicher, Peter</cp:lastModifiedBy>
  <cp:revision>3</cp:revision>
  <cp:lastPrinted>2024-01-08T10:30:00Z</cp:lastPrinted>
  <dcterms:created xsi:type="dcterms:W3CDTF">2024-01-08T11:54:00Z</dcterms:created>
  <dcterms:modified xsi:type="dcterms:W3CDTF">2024-01-08T12:13:00Z</dcterms:modified>
</cp:coreProperties>
</file>