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D3" w:rsidRPr="007234D3" w:rsidRDefault="007234D3" w:rsidP="007234D3">
      <w:pPr>
        <w:ind w:left="708"/>
        <w:rPr>
          <w:rFonts w:ascii="Tahoma" w:hAnsi="Tahoma" w:cs="Tahoma"/>
          <w:color w:val="auto"/>
          <w:sz w:val="20"/>
          <w:szCs w:val="20"/>
          <w:lang w:val="en-US"/>
        </w:rPr>
      </w:pPr>
      <w:bookmarkStart w:id="0" w:name="_MailOriginal"/>
      <w:r>
        <w:rPr>
          <w:rFonts w:ascii="Tahoma" w:hAnsi="Tahoma" w:cs="Tahoma"/>
          <w:b/>
          <w:bCs/>
          <w:color w:val="auto"/>
          <w:sz w:val="20"/>
          <w:szCs w:val="20"/>
        </w:rPr>
        <w:t>Von:</w:t>
      </w:r>
      <w:r>
        <w:rPr>
          <w:rFonts w:ascii="Tahoma" w:hAnsi="Tahoma" w:cs="Tahoma"/>
          <w:color w:val="auto"/>
          <w:sz w:val="20"/>
          <w:szCs w:val="20"/>
        </w:rPr>
        <w:t xml:space="preserve"> Syresin Eugeniy [mailto:syresin@nusun.jinr.ru] </w:t>
      </w:r>
      <w:r>
        <w:rPr>
          <w:rFonts w:ascii="Tahoma" w:hAnsi="Tahoma" w:cs="Tahoma"/>
          <w:color w:val="auto"/>
          <w:sz w:val="20"/>
          <w:szCs w:val="20"/>
        </w:rPr>
        <w:br/>
      </w:r>
      <w:r>
        <w:rPr>
          <w:rFonts w:ascii="Tahoma" w:hAnsi="Tahoma" w:cs="Tahoma"/>
          <w:b/>
          <w:bCs/>
          <w:color w:val="auto"/>
          <w:sz w:val="20"/>
          <w:szCs w:val="20"/>
        </w:rPr>
        <w:t>Gesendet:</w:t>
      </w:r>
      <w:r>
        <w:rPr>
          <w:rFonts w:ascii="Tahoma" w:hAnsi="Tahoma" w:cs="Tahoma"/>
          <w:color w:val="auto"/>
          <w:sz w:val="20"/>
          <w:szCs w:val="20"/>
        </w:rPr>
        <w:t xml:space="preserve"> Montag, 12. </w:t>
      </w:r>
      <w:r w:rsidRPr="007234D3">
        <w:rPr>
          <w:rFonts w:ascii="Tahoma" w:hAnsi="Tahoma" w:cs="Tahoma"/>
          <w:color w:val="auto"/>
          <w:sz w:val="20"/>
          <w:szCs w:val="20"/>
          <w:lang w:val="en-US"/>
        </w:rPr>
        <w:t>März 2012 09:03</w:t>
      </w:r>
      <w:r w:rsidRPr="007234D3">
        <w:rPr>
          <w:rFonts w:ascii="Tahoma" w:hAnsi="Tahoma" w:cs="Tahoma"/>
          <w:color w:val="auto"/>
          <w:sz w:val="20"/>
          <w:szCs w:val="20"/>
          <w:lang w:val="en-US"/>
        </w:rPr>
        <w:br/>
      </w:r>
      <w:r w:rsidRPr="007234D3">
        <w:rPr>
          <w:rFonts w:ascii="Tahoma" w:hAnsi="Tahoma" w:cs="Tahoma"/>
          <w:b/>
          <w:bCs/>
          <w:color w:val="auto"/>
          <w:sz w:val="20"/>
          <w:szCs w:val="20"/>
          <w:lang w:val="en-US"/>
        </w:rPr>
        <w:t>An:</w:t>
      </w:r>
      <w:r w:rsidRPr="007234D3">
        <w:rPr>
          <w:rFonts w:ascii="Tahoma" w:hAnsi="Tahoma" w:cs="Tahoma"/>
          <w:color w:val="auto"/>
          <w:sz w:val="20"/>
          <w:szCs w:val="20"/>
          <w:lang w:val="en-US"/>
        </w:rPr>
        <w:t xml:space="preserve"> Sinn, Harald; Trapp, Antje; Gruenert, Jan; Yurkov, Mikhail; shabunov; FWD_DL_FWD_obrovko_2009_11_04_13_42_04_0</w:t>
      </w:r>
      <w:r w:rsidRPr="007234D3">
        <w:rPr>
          <w:rFonts w:ascii="Tahoma" w:hAnsi="Tahoma" w:cs="Tahoma"/>
          <w:color w:val="auto"/>
          <w:sz w:val="20"/>
          <w:szCs w:val="20"/>
          <w:lang w:val="en-US"/>
        </w:rPr>
        <w:br/>
      </w:r>
      <w:r w:rsidRPr="007234D3">
        <w:rPr>
          <w:rFonts w:ascii="Tahoma" w:hAnsi="Tahoma" w:cs="Tahoma"/>
          <w:b/>
          <w:bCs/>
          <w:color w:val="auto"/>
          <w:sz w:val="20"/>
          <w:szCs w:val="20"/>
          <w:lang w:val="en-US"/>
        </w:rPr>
        <w:t>Betreff:</w:t>
      </w:r>
      <w:r w:rsidRPr="007234D3">
        <w:rPr>
          <w:rFonts w:ascii="Tahoma" w:hAnsi="Tahoma" w:cs="Tahoma"/>
          <w:color w:val="auto"/>
          <w:sz w:val="20"/>
          <w:szCs w:val="20"/>
          <w:lang w:val="en-US"/>
        </w:rPr>
        <w:t xml:space="preserve"> Fwd: Re: Conceptual Design MCP-based detector</w:t>
      </w:r>
    </w:p>
    <w:p w:rsidR="007234D3" w:rsidRPr="007234D3" w:rsidRDefault="007234D3" w:rsidP="007234D3">
      <w:pPr>
        <w:ind w:left="708"/>
        <w:rPr>
          <w:lang w:val="en-US"/>
        </w:rPr>
      </w:pPr>
    </w:p>
    <w:p w:rsidR="007234D3" w:rsidRDefault="007234D3" w:rsidP="007234D3">
      <w:pPr>
        <w:ind w:left="708"/>
      </w:pPr>
      <w:r>
        <w:rPr>
          <w:lang w:val="en-US"/>
        </w:rPr>
        <w:t>Dear Harald and Ant</w:t>
      </w:r>
      <w:r w:rsidR="00780392">
        <w:rPr>
          <w:lang w:val="en-US"/>
        </w:rPr>
        <w:t>je!</w:t>
      </w:r>
      <w:r w:rsidR="00780392">
        <w:rPr>
          <w:lang w:val="en-US"/>
        </w:rPr>
        <w:br/>
        <w:t xml:space="preserve">Excuse my silence I was ill </w:t>
      </w:r>
      <w:r>
        <w:rPr>
          <w:lang w:val="en-US"/>
        </w:rPr>
        <w:t>several days.</w:t>
      </w:r>
      <w:r>
        <w:rPr>
          <w:lang w:val="en-US"/>
        </w:rPr>
        <w:br/>
        <w:t>I would like to return to discussi</w:t>
      </w:r>
      <w:r w:rsidR="00780392">
        <w:rPr>
          <w:lang w:val="en-US"/>
        </w:rPr>
        <w:t>on about preparation of common </w:t>
      </w:r>
      <w:r>
        <w:rPr>
          <w:lang w:val="en-US"/>
        </w:rPr>
        <w:t>AutoCAD drawing of Seco</w:t>
      </w:r>
      <w:r w:rsidR="00780392">
        <w:rPr>
          <w:lang w:val="en-US"/>
        </w:rPr>
        <w:t>nd mirror chamber, MCP chamber </w:t>
      </w:r>
      <w:r>
        <w:rPr>
          <w:lang w:val="en-US"/>
        </w:rPr>
        <w:t xml:space="preserve">and vacuum pipe after MCP chamber. I </w:t>
      </w:r>
      <w:r w:rsidR="00780392">
        <w:rPr>
          <w:lang w:val="en-US"/>
        </w:rPr>
        <w:t>a</w:t>
      </w:r>
      <w:r>
        <w:rPr>
          <w:lang w:val="en-US"/>
        </w:rPr>
        <w:t>ssume that MCP chamber will be placed on a distance of 1.75 m from middle of second mirror.</w:t>
      </w:r>
      <w:r>
        <w:rPr>
          <w:lang w:val="en-US"/>
        </w:rPr>
        <w:br/>
        <w:t>We are ready to send you any 3 D files of our MCP chamber or are ready to work with your 3D files. Please, to inform us about possible collaboration in the direction to joint both chamber drawings in one XFEL system to fix final geometry.</w:t>
      </w:r>
      <w:r>
        <w:rPr>
          <w:lang w:val="en-US"/>
        </w:rPr>
        <w:br/>
        <w:t>Best regards, Evgeny</w:t>
      </w:r>
    </w:p>
    <w:p w:rsidR="007234D3" w:rsidRDefault="007234D3" w:rsidP="007234D3">
      <w:pPr>
        <w:ind w:left="708"/>
      </w:pPr>
      <w:r>
        <w:br/>
        <w:t xml:space="preserve">-------- Исходное сообщение -------- </w:t>
      </w:r>
    </w:p>
    <w:tbl>
      <w:tblPr>
        <w:tblW w:w="8640" w:type="dxa"/>
        <w:tblCellSpacing w:w="0" w:type="dxa"/>
        <w:tblInd w:w="708" w:type="dxa"/>
        <w:tblCellMar>
          <w:left w:w="0" w:type="dxa"/>
          <w:right w:w="0" w:type="dxa"/>
        </w:tblCellMar>
        <w:tblLook w:val="04A0" w:firstRow="1" w:lastRow="0" w:firstColumn="1" w:lastColumn="0" w:noHBand="0" w:noVBand="1"/>
      </w:tblPr>
      <w:tblGrid>
        <w:gridCol w:w="1529"/>
        <w:gridCol w:w="7111"/>
      </w:tblGrid>
      <w:tr w:rsidR="007234D3" w:rsidRPr="00A2241C" w:rsidTr="007234D3">
        <w:trPr>
          <w:tblCellSpacing w:w="0" w:type="dxa"/>
        </w:trPr>
        <w:tc>
          <w:tcPr>
            <w:tcW w:w="0" w:type="auto"/>
            <w:noWrap/>
            <w:hideMark/>
          </w:tcPr>
          <w:p w:rsidR="007234D3" w:rsidRDefault="007234D3">
            <w:pPr>
              <w:jc w:val="right"/>
              <w:rPr>
                <w:b/>
                <w:bCs/>
              </w:rPr>
            </w:pPr>
            <w:r>
              <w:rPr>
                <w:b/>
                <w:bCs/>
              </w:rPr>
              <w:t xml:space="preserve">Тема: </w:t>
            </w:r>
          </w:p>
        </w:tc>
        <w:tc>
          <w:tcPr>
            <w:tcW w:w="0" w:type="auto"/>
            <w:vAlign w:val="center"/>
            <w:hideMark/>
          </w:tcPr>
          <w:p w:rsidR="007234D3" w:rsidRPr="007234D3" w:rsidRDefault="007234D3">
            <w:pPr>
              <w:rPr>
                <w:lang w:val="en-US"/>
              </w:rPr>
            </w:pPr>
            <w:r w:rsidRPr="007234D3">
              <w:rPr>
                <w:lang w:val="en-US"/>
              </w:rPr>
              <w:t>Re: Conceptual Design MCP-based detector</w:t>
            </w:r>
          </w:p>
        </w:tc>
      </w:tr>
      <w:tr w:rsidR="007234D3" w:rsidTr="007234D3">
        <w:trPr>
          <w:tblCellSpacing w:w="0" w:type="dxa"/>
        </w:trPr>
        <w:tc>
          <w:tcPr>
            <w:tcW w:w="0" w:type="auto"/>
            <w:noWrap/>
            <w:hideMark/>
          </w:tcPr>
          <w:p w:rsidR="007234D3" w:rsidRDefault="007234D3">
            <w:pPr>
              <w:jc w:val="right"/>
              <w:rPr>
                <w:b/>
                <w:bCs/>
              </w:rPr>
            </w:pPr>
            <w:r>
              <w:rPr>
                <w:b/>
                <w:bCs/>
              </w:rPr>
              <w:t xml:space="preserve">Дата: </w:t>
            </w:r>
          </w:p>
        </w:tc>
        <w:tc>
          <w:tcPr>
            <w:tcW w:w="0" w:type="auto"/>
            <w:vAlign w:val="center"/>
            <w:hideMark/>
          </w:tcPr>
          <w:p w:rsidR="007234D3" w:rsidRDefault="007234D3">
            <w:r>
              <w:t>Mon, 5 Mar 2012 16:55:46 +0400</w:t>
            </w:r>
          </w:p>
        </w:tc>
      </w:tr>
      <w:tr w:rsidR="007234D3" w:rsidRPr="00A2241C" w:rsidTr="007234D3">
        <w:trPr>
          <w:tblCellSpacing w:w="0" w:type="dxa"/>
        </w:trPr>
        <w:tc>
          <w:tcPr>
            <w:tcW w:w="0" w:type="auto"/>
            <w:noWrap/>
            <w:hideMark/>
          </w:tcPr>
          <w:p w:rsidR="007234D3" w:rsidRDefault="007234D3">
            <w:pPr>
              <w:jc w:val="right"/>
              <w:rPr>
                <w:b/>
                <w:bCs/>
              </w:rPr>
            </w:pPr>
            <w:r>
              <w:rPr>
                <w:b/>
                <w:bCs/>
              </w:rPr>
              <w:t xml:space="preserve">От: </w:t>
            </w:r>
          </w:p>
        </w:tc>
        <w:tc>
          <w:tcPr>
            <w:tcW w:w="0" w:type="auto"/>
            <w:vAlign w:val="center"/>
            <w:hideMark/>
          </w:tcPr>
          <w:p w:rsidR="007234D3" w:rsidRPr="007234D3" w:rsidRDefault="007234D3">
            <w:pPr>
              <w:rPr>
                <w:lang w:val="en-US"/>
              </w:rPr>
            </w:pPr>
            <w:r w:rsidRPr="007234D3">
              <w:rPr>
                <w:lang w:val="en-US"/>
              </w:rPr>
              <w:t xml:space="preserve">Alexey Shabunov </w:t>
            </w:r>
            <w:hyperlink r:id="rId5" w:history="1">
              <w:r w:rsidRPr="007234D3">
                <w:rPr>
                  <w:rStyle w:val="Hyperlink"/>
                  <w:lang w:val="en-US"/>
                </w:rPr>
                <w:t>&lt;shabunov@jinr.ru&gt;</w:t>
              </w:r>
            </w:hyperlink>
          </w:p>
        </w:tc>
      </w:tr>
      <w:tr w:rsidR="007234D3" w:rsidRPr="00A2241C" w:rsidTr="007234D3">
        <w:trPr>
          <w:tblCellSpacing w:w="0" w:type="dxa"/>
        </w:trPr>
        <w:tc>
          <w:tcPr>
            <w:tcW w:w="0" w:type="auto"/>
            <w:noWrap/>
            <w:hideMark/>
          </w:tcPr>
          <w:p w:rsidR="007234D3" w:rsidRDefault="007234D3">
            <w:pPr>
              <w:jc w:val="right"/>
              <w:rPr>
                <w:b/>
                <w:bCs/>
              </w:rPr>
            </w:pPr>
            <w:r>
              <w:rPr>
                <w:b/>
                <w:bCs/>
              </w:rPr>
              <w:t xml:space="preserve">Организация: </w:t>
            </w:r>
          </w:p>
        </w:tc>
        <w:tc>
          <w:tcPr>
            <w:tcW w:w="0" w:type="auto"/>
            <w:vAlign w:val="center"/>
            <w:hideMark/>
          </w:tcPr>
          <w:p w:rsidR="007234D3" w:rsidRPr="007234D3" w:rsidRDefault="007234D3">
            <w:pPr>
              <w:rPr>
                <w:lang w:val="en-US"/>
              </w:rPr>
            </w:pPr>
            <w:r w:rsidRPr="007234D3">
              <w:rPr>
                <w:lang w:val="en-US"/>
              </w:rPr>
              <w:t>Internatonal Intergovermental Organization Joint Institute for Nuclear Research</w:t>
            </w:r>
          </w:p>
        </w:tc>
      </w:tr>
      <w:tr w:rsidR="007234D3" w:rsidTr="007234D3">
        <w:trPr>
          <w:tblCellSpacing w:w="0" w:type="dxa"/>
        </w:trPr>
        <w:tc>
          <w:tcPr>
            <w:tcW w:w="0" w:type="auto"/>
            <w:noWrap/>
            <w:hideMark/>
          </w:tcPr>
          <w:p w:rsidR="007234D3" w:rsidRDefault="007234D3">
            <w:pPr>
              <w:jc w:val="right"/>
              <w:rPr>
                <w:b/>
                <w:bCs/>
              </w:rPr>
            </w:pPr>
            <w:r>
              <w:rPr>
                <w:b/>
                <w:bCs/>
              </w:rPr>
              <w:t xml:space="preserve">Кому: </w:t>
            </w:r>
          </w:p>
        </w:tc>
        <w:tc>
          <w:tcPr>
            <w:tcW w:w="0" w:type="auto"/>
            <w:vAlign w:val="center"/>
            <w:hideMark/>
          </w:tcPr>
          <w:p w:rsidR="007234D3" w:rsidRDefault="007234D3">
            <w:r>
              <w:t xml:space="preserve">Syresin Eugeniy </w:t>
            </w:r>
            <w:hyperlink r:id="rId6" w:history="1">
              <w:r>
                <w:rPr>
                  <w:rStyle w:val="Hyperlink"/>
                </w:rPr>
                <w:t>&lt;syresin@nusun.jinr.ru&gt;</w:t>
              </w:r>
            </w:hyperlink>
          </w:p>
        </w:tc>
      </w:tr>
    </w:tbl>
    <w:p w:rsidR="007234D3" w:rsidRDefault="007234D3" w:rsidP="007234D3">
      <w:pPr>
        <w:ind w:left="708"/>
      </w:pPr>
    </w:p>
    <w:p w:rsidR="007234D3" w:rsidRDefault="007234D3" w:rsidP="007234D3">
      <w:pPr>
        <w:ind w:left="708"/>
      </w:pPr>
      <w:r>
        <w:rPr>
          <w:rFonts w:ascii="Arial" w:hAnsi="Arial" w:cs="Arial"/>
          <w:sz w:val="20"/>
          <w:szCs w:val="20"/>
        </w:rPr>
        <w:t>Картинка с переходниками</w:t>
      </w:r>
    </w:p>
    <w:p w:rsidR="007234D3" w:rsidRDefault="007234D3" w:rsidP="007234D3">
      <w:pPr>
        <w:ind w:left="708"/>
        <w:rPr>
          <w:rFonts w:ascii="Arial" w:hAnsi="Arial" w:cs="Arial"/>
          <w:sz w:val="20"/>
          <w:szCs w:val="20"/>
        </w:rPr>
      </w:pPr>
      <w:r>
        <w:rPr>
          <w:rFonts w:ascii="Arial" w:hAnsi="Arial" w:cs="Arial"/>
          <w:sz w:val="20"/>
          <w:szCs w:val="20"/>
        </w:rPr>
        <w:t xml:space="preserve">----- Original Message ----- </w:t>
      </w:r>
    </w:p>
    <w:p w:rsidR="007234D3" w:rsidRDefault="007234D3" w:rsidP="007234D3">
      <w:pPr>
        <w:shd w:val="clear" w:color="auto" w:fill="E4E4E4"/>
        <w:ind w:left="708"/>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7" w:tooltip="syresin@nusun.jinr.ru" w:history="1">
        <w:r>
          <w:rPr>
            <w:rStyle w:val="Hyperlink"/>
            <w:rFonts w:ascii="Arial" w:hAnsi="Arial" w:cs="Arial"/>
            <w:sz w:val="20"/>
            <w:szCs w:val="20"/>
          </w:rPr>
          <w:t>Syresin Eugeniy</w:t>
        </w:r>
      </w:hyperlink>
      <w:r>
        <w:rPr>
          <w:rFonts w:ascii="Arial" w:hAnsi="Arial" w:cs="Arial"/>
          <w:sz w:val="20"/>
          <w:szCs w:val="20"/>
        </w:rPr>
        <w:t xml:space="preserve"> </w:t>
      </w:r>
    </w:p>
    <w:p w:rsidR="007234D3" w:rsidRPr="007234D3" w:rsidRDefault="007234D3" w:rsidP="007234D3">
      <w:pPr>
        <w:ind w:left="708"/>
        <w:rPr>
          <w:rFonts w:ascii="Arial" w:hAnsi="Arial" w:cs="Arial"/>
          <w:sz w:val="20"/>
          <w:szCs w:val="20"/>
          <w:lang w:val="en-US"/>
        </w:rPr>
      </w:pPr>
      <w:r w:rsidRPr="007234D3">
        <w:rPr>
          <w:rFonts w:ascii="Arial" w:hAnsi="Arial" w:cs="Arial"/>
          <w:b/>
          <w:bCs/>
          <w:sz w:val="20"/>
          <w:szCs w:val="20"/>
          <w:lang w:val="en-US"/>
        </w:rPr>
        <w:t>To:</w:t>
      </w:r>
      <w:r w:rsidRPr="007234D3">
        <w:rPr>
          <w:rFonts w:ascii="Arial" w:hAnsi="Arial" w:cs="Arial"/>
          <w:sz w:val="20"/>
          <w:szCs w:val="20"/>
          <w:lang w:val="en-US"/>
        </w:rPr>
        <w:t xml:space="preserve"> </w:t>
      </w:r>
      <w:hyperlink r:id="rId8" w:tooltip="harald.sinn@xfel.eu" w:history="1">
        <w:r w:rsidRPr="007234D3">
          <w:rPr>
            <w:rStyle w:val="Hyperlink"/>
            <w:rFonts w:ascii="Arial" w:hAnsi="Arial" w:cs="Arial"/>
            <w:sz w:val="20"/>
            <w:szCs w:val="20"/>
            <w:lang w:val="en-US"/>
          </w:rPr>
          <w:t>Sinn, Harald</w:t>
        </w:r>
      </w:hyperlink>
      <w:r w:rsidRPr="007234D3">
        <w:rPr>
          <w:rFonts w:ascii="Arial" w:hAnsi="Arial" w:cs="Arial"/>
          <w:sz w:val="20"/>
          <w:szCs w:val="20"/>
          <w:lang w:val="en-US"/>
        </w:rPr>
        <w:t xml:space="preserve"> ; </w:t>
      </w:r>
      <w:hyperlink r:id="rId9" w:tooltip="antje.trapp@xfel.eu" w:history="1">
        <w:r w:rsidRPr="007234D3">
          <w:rPr>
            <w:rStyle w:val="Hyperlink"/>
            <w:rFonts w:ascii="Arial" w:hAnsi="Arial" w:cs="Arial"/>
            <w:sz w:val="20"/>
            <w:szCs w:val="20"/>
            <w:lang w:val="en-US"/>
          </w:rPr>
          <w:t>antje.trapp@xfel.eu</w:t>
        </w:r>
      </w:hyperlink>
      <w:r w:rsidRPr="007234D3">
        <w:rPr>
          <w:rFonts w:ascii="Arial" w:hAnsi="Arial" w:cs="Arial"/>
          <w:sz w:val="20"/>
          <w:szCs w:val="20"/>
          <w:lang w:val="en-US"/>
        </w:rPr>
        <w:t xml:space="preserve"> ; </w:t>
      </w:r>
      <w:hyperlink r:id="rId10" w:tooltip="shabunov@jinr.ru" w:history="1">
        <w:r w:rsidRPr="007234D3">
          <w:rPr>
            <w:rStyle w:val="Hyperlink"/>
            <w:rFonts w:ascii="Arial" w:hAnsi="Arial" w:cs="Arial"/>
            <w:sz w:val="20"/>
            <w:szCs w:val="20"/>
            <w:lang w:val="en-US"/>
          </w:rPr>
          <w:t>shabunov</w:t>
        </w:r>
      </w:hyperlink>
      <w:r w:rsidRPr="007234D3">
        <w:rPr>
          <w:rFonts w:ascii="Arial" w:hAnsi="Arial" w:cs="Arial"/>
          <w:sz w:val="20"/>
          <w:szCs w:val="20"/>
          <w:lang w:val="en-US"/>
        </w:rPr>
        <w:t xml:space="preserve"> ; </w:t>
      </w:r>
      <w:hyperlink r:id="rId11" w:tooltip="obrovko@list.ru" w:history="1">
        <w:r w:rsidRPr="007234D3">
          <w:rPr>
            <w:rStyle w:val="Hyperlink"/>
            <w:rFonts w:ascii="Arial" w:hAnsi="Arial" w:cs="Arial"/>
            <w:sz w:val="20"/>
            <w:szCs w:val="20"/>
            <w:lang w:val="en-US"/>
          </w:rPr>
          <w:t>oleg brovko</w:t>
        </w:r>
      </w:hyperlink>
      <w:r w:rsidRPr="007234D3">
        <w:rPr>
          <w:rFonts w:ascii="Arial" w:hAnsi="Arial" w:cs="Arial"/>
          <w:sz w:val="20"/>
          <w:szCs w:val="20"/>
          <w:lang w:val="en-US"/>
        </w:rPr>
        <w:t xml:space="preserve"> ; </w:t>
      </w:r>
      <w:hyperlink r:id="rId12" w:tooltip="jan.gruenert@xfel.eu" w:history="1">
        <w:r w:rsidRPr="007234D3">
          <w:rPr>
            <w:rStyle w:val="Hyperlink"/>
            <w:rFonts w:ascii="Arial" w:hAnsi="Arial" w:cs="Arial"/>
            <w:sz w:val="20"/>
            <w:szCs w:val="20"/>
            <w:lang w:val="en-US"/>
          </w:rPr>
          <w:t>Gruenert, Jan</w:t>
        </w:r>
      </w:hyperlink>
      <w:r w:rsidRPr="007234D3">
        <w:rPr>
          <w:rFonts w:ascii="Arial" w:hAnsi="Arial" w:cs="Arial"/>
          <w:sz w:val="20"/>
          <w:szCs w:val="20"/>
          <w:lang w:val="en-US"/>
        </w:rPr>
        <w:t xml:space="preserve"> ; </w:t>
      </w:r>
      <w:hyperlink r:id="rId13" w:tooltip="mikhail.yurkov@desy.de" w:history="1">
        <w:r w:rsidRPr="007234D3">
          <w:rPr>
            <w:rStyle w:val="Hyperlink"/>
            <w:rFonts w:ascii="Arial" w:hAnsi="Arial" w:cs="Arial"/>
            <w:sz w:val="20"/>
            <w:szCs w:val="20"/>
            <w:lang w:val="en-US"/>
          </w:rPr>
          <w:t>Yurkov, Mikhail</w:t>
        </w:r>
      </w:hyperlink>
      <w:r w:rsidRPr="007234D3">
        <w:rPr>
          <w:rFonts w:ascii="Arial" w:hAnsi="Arial" w:cs="Arial"/>
          <w:sz w:val="20"/>
          <w:szCs w:val="20"/>
          <w:lang w:val="en-US"/>
        </w:rPr>
        <w:t xml:space="preserve"> </w:t>
      </w:r>
    </w:p>
    <w:p w:rsidR="007234D3" w:rsidRPr="007234D3" w:rsidRDefault="007234D3" w:rsidP="007234D3">
      <w:pPr>
        <w:ind w:left="708"/>
        <w:rPr>
          <w:rFonts w:ascii="Arial" w:hAnsi="Arial" w:cs="Arial"/>
          <w:sz w:val="20"/>
          <w:szCs w:val="20"/>
          <w:lang w:val="en-US"/>
        </w:rPr>
      </w:pPr>
      <w:r w:rsidRPr="007234D3">
        <w:rPr>
          <w:rFonts w:ascii="Arial" w:hAnsi="Arial" w:cs="Arial"/>
          <w:b/>
          <w:bCs/>
          <w:sz w:val="20"/>
          <w:szCs w:val="20"/>
          <w:lang w:val="en-US"/>
        </w:rPr>
        <w:t>Sent:</w:t>
      </w:r>
      <w:r w:rsidRPr="007234D3">
        <w:rPr>
          <w:rFonts w:ascii="Arial" w:hAnsi="Arial" w:cs="Arial"/>
          <w:sz w:val="20"/>
          <w:szCs w:val="20"/>
          <w:lang w:val="en-US"/>
        </w:rPr>
        <w:t xml:space="preserve"> Friday, March 02, 2012 5:25 PM</w:t>
      </w:r>
    </w:p>
    <w:p w:rsidR="007234D3" w:rsidRPr="007234D3" w:rsidRDefault="007234D3" w:rsidP="007234D3">
      <w:pPr>
        <w:ind w:left="708"/>
        <w:rPr>
          <w:rFonts w:ascii="Arial" w:hAnsi="Arial" w:cs="Arial"/>
          <w:sz w:val="20"/>
          <w:szCs w:val="20"/>
          <w:lang w:val="en-US"/>
        </w:rPr>
      </w:pPr>
      <w:r w:rsidRPr="007234D3">
        <w:rPr>
          <w:rFonts w:ascii="Arial" w:hAnsi="Arial" w:cs="Arial"/>
          <w:b/>
          <w:bCs/>
          <w:sz w:val="20"/>
          <w:szCs w:val="20"/>
          <w:lang w:val="en-US"/>
        </w:rPr>
        <w:t>Subject:</w:t>
      </w:r>
      <w:r w:rsidRPr="007234D3">
        <w:rPr>
          <w:rFonts w:ascii="Arial" w:hAnsi="Arial" w:cs="Arial"/>
          <w:sz w:val="20"/>
          <w:szCs w:val="20"/>
          <w:lang w:val="en-US"/>
        </w:rPr>
        <w:t xml:space="preserve"> Re: Conceptual Design MCP-based detector</w:t>
      </w:r>
    </w:p>
    <w:p w:rsidR="007234D3" w:rsidRPr="007234D3" w:rsidRDefault="007234D3" w:rsidP="007234D3">
      <w:pPr>
        <w:ind w:left="708"/>
        <w:rPr>
          <w:lang w:val="en-US"/>
        </w:rPr>
      </w:pPr>
    </w:p>
    <w:p w:rsidR="007234D3" w:rsidRPr="007234D3" w:rsidRDefault="007234D3" w:rsidP="007234D3">
      <w:pPr>
        <w:ind w:left="708"/>
        <w:rPr>
          <w:lang w:val="en-US"/>
        </w:rPr>
      </w:pPr>
      <w:r w:rsidRPr="007234D3">
        <w:rPr>
          <w:lang w:val="en-US"/>
        </w:rPr>
        <w:t>Dear Harald and Anje!</w:t>
      </w:r>
      <w:r w:rsidRPr="007234D3">
        <w:rPr>
          <w:lang w:val="en-US"/>
        </w:rPr>
        <w:br/>
        <w:t>1. Thanks you for your letter and your additional information.</w:t>
      </w:r>
      <w:r w:rsidRPr="007234D3">
        <w:rPr>
          <w:lang w:val="en-US"/>
        </w:rPr>
        <w:br/>
        <w:t>2. As I un</w:t>
      </w:r>
      <w:r w:rsidR="00191972">
        <w:rPr>
          <w:lang w:val="en-US"/>
        </w:rPr>
        <w:t xml:space="preserve">derstand from Anje letter that the horizontal offset of </w:t>
      </w:r>
      <w:r w:rsidRPr="007234D3">
        <w:rPr>
          <w:lang w:val="en-US"/>
        </w:rPr>
        <w:t>second mirror chamber axis corresponds to 53.39 mm relatively to direct beam axis.</w:t>
      </w:r>
    </w:p>
    <w:p w:rsidR="007234D3" w:rsidRPr="007234D3" w:rsidRDefault="007234D3" w:rsidP="007234D3">
      <w:pPr>
        <w:ind w:left="708"/>
        <w:rPr>
          <w:lang w:val="en-US"/>
        </w:rPr>
      </w:pPr>
      <w:r w:rsidRPr="007234D3">
        <w:rPr>
          <w:lang w:val="en-US"/>
        </w:rPr>
        <w:br/>
        <w:t xml:space="preserve">3. The </w:t>
      </w:r>
      <w:r w:rsidR="00191972">
        <w:rPr>
          <w:lang w:val="en-US"/>
        </w:rPr>
        <w:t xml:space="preserve">second mirror </w:t>
      </w:r>
      <w:r w:rsidRPr="007234D3">
        <w:rPr>
          <w:lang w:val="en-US"/>
        </w:rPr>
        <w:t>chamber will</w:t>
      </w:r>
      <w:r w:rsidR="00191972">
        <w:rPr>
          <w:lang w:val="en-US"/>
        </w:rPr>
        <w:t xml:space="preserve"> be connected with MCP chamber with some intermediate beam transport </w:t>
      </w:r>
      <w:r w:rsidRPr="007234D3">
        <w:rPr>
          <w:lang w:val="en-US"/>
        </w:rPr>
        <w:t xml:space="preserve">chamber at </w:t>
      </w:r>
      <w:r w:rsidR="00191972">
        <w:rPr>
          <w:lang w:val="en-US"/>
        </w:rPr>
        <w:t xml:space="preserve">a </w:t>
      </w:r>
      <w:r w:rsidRPr="007234D3">
        <w:rPr>
          <w:lang w:val="en-US"/>
        </w:rPr>
        <w:t>diameter of 160 mm.</w:t>
      </w:r>
      <w:r w:rsidR="00191972">
        <w:rPr>
          <w:lang w:val="en-US"/>
        </w:rPr>
        <w:t xml:space="preserve"> </w:t>
      </w:r>
      <w:r w:rsidRPr="007234D3">
        <w:rPr>
          <w:lang w:val="en-US"/>
        </w:rPr>
        <w:t>I assume that offset of this beam transport chamber axis relatively to direct beam axis also will be 53.39 mm. (Please, to confirm this information to me or send offset value of this chamber axis).</w:t>
      </w:r>
    </w:p>
    <w:p w:rsidR="007234D3" w:rsidRPr="007234D3" w:rsidRDefault="007234D3" w:rsidP="007234D3">
      <w:pPr>
        <w:ind w:left="708"/>
        <w:rPr>
          <w:lang w:val="en-US"/>
        </w:rPr>
      </w:pPr>
      <w:r w:rsidRPr="007234D3">
        <w:rPr>
          <w:lang w:val="en-US"/>
        </w:rPr>
        <w:br/>
        <w:t>4. We can connect the DN16</w:t>
      </w:r>
      <w:r w:rsidR="00191972">
        <w:rPr>
          <w:lang w:val="en-US"/>
        </w:rPr>
        <w:t>0 flange of this chamber with so</w:t>
      </w:r>
      <w:r w:rsidRPr="007234D3">
        <w:rPr>
          <w:lang w:val="en-US"/>
        </w:rPr>
        <w:t>me bellow section applied for DN200 flange of MCP chamber (see Attachment file).</w:t>
      </w:r>
      <w:r w:rsidR="00191972">
        <w:rPr>
          <w:lang w:val="en-US"/>
        </w:rPr>
        <w:t xml:space="preserve"> For us important to reduce as </w:t>
      </w:r>
      <w:r w:rsidRPr="007234D3">
        <w:rPr>
          <w:lang w:val="en-US"/>
        </w:rPr>
        <w:t xml:space="preserve">much as possible the horizontal offset of MCP vacuum chamber relatively to direct beam (in our initial design it is zero). </w:t>
      </w:r>
      <w:r w:rsidR="00191972">
        <w:rPr>
          <w:lang w:val="en-US"/>
        </w:rPr>
        <w:t>We propose to reduce the offset of MCP vacuum chamber </w:t>
      </w:r>
      <w:r w:rsidRPr="007234D3">
        <w:rPr>
          <w:lang w:val="en-US"/>
        </w:rPr>
        <w:t>on maximal possible value 20 mm. In this case horizontal offset of MCP vacuum chamber will corresponds to 33.39 mm.</w:t>
      </w:r>
    </w:p>
    <w:p w:rsidR="007234D3" w:rsidRPr="007234D3" w:rsidRDefault="007234D3" w:rsidP="007234D3">
      <w:pPr>
        <w:ind w:left="708"/>
        <w:rPr>
          <w:lang w:val="en-US"/>
        </w:rPr>
      </w:pPr>
      <w:r w:rsidRPr="007234D3">
        <w:rPr>
          <w:lang w:val="en-US"/>
        </w:rPr>
        <w:t>5. At the presence of MCP v</w:t>
      </w:r>
      <w:r w:rsidR="00191972">
        <w:rPr>
          <w:lang w:val="en-US"/>
        </w:rPr>
        <w:t>acuum chamber horizontal offset</w:t>
      </w:r>
      <w:r w:rsidRPr="007234D3">
        <w:rPr>
          <w:lang w:val="en-US"/>
        </w:rPr>
        <w:t xml:space="preserve"> of 33.39 mm for us is very important to conserve </w:t>
      </w:r>
      <w:r w:rsidR="00191972">
        <w:rPr>
          <w:lang w:val="en-US"/>
        </w:rPr>
        <w:t>entrance flange</w:t>
      </w:r>
      <w:proofErr w:type="gramStart"/>
      <w:r w:rsidR="00191972">
        <w:rPr>
          <w:lang w:val="en-US"/>
        </w:rPr>
        <w:t>  position</w:t>
      </w:r>
      <w:proofErr w:type="gramEnd"/>
      <w:r w:rsidR="00191972">
        <w:rPr>
          <w:lang w:val="en-US"/>
        </w:rPr>
        <w:t xml:space="preserve"> of </w:t>
      </w:r>
      <w:r w:rsidRPr="007234D3">
        <w:rPr>
          <w:lang w:val="en-US"/>
        </w:rPr>
        <w:t>MCP bellow sec</w:t>
      </w:r>
      <w:r w:rsidR="00191972">
        <w:rPr>
          <w:lang w:val="en-US"/>
        </w:rPr>
        <w:t xml:space="preserve">tion (see Attachment file) on a proposed by you </w:t>
      </w:r>
      <w:r w:rsidRPr="007234D3">
        <w:rPr>
          <w:lang w:val="en-US"/>
        </w:rPr>
        <w:t>distance of 1.75 m behind of the center of 2nd mirror (Please to confirm me that this distance can be fixed for SASE 1 and SASE 2).</w:t>
      </w:r>
      <w:r w:rsidRPr="007234D3">
        <w:rPr>
          <w:lang w:val="en-US"/>
        </w:rPr>
        <w:br/>
      </w:r>
      <w:r w:rsidRPr="007234D3">
        <w:rPr>
          <w:lang w:val="en-US"/>
        </w:rPr>
        <w:lastRenderedPageBreak/>
        <w:t>At this position of MCP bellow section the distan</w:t>
      </w:r>
      <w:r w:rsidR="00191972">
        <w:rPr>
          <w:lang w:val="en-US"/>
        </w:rPr>
        <w:t xml:space="preserve">ce from center of second mirror </w:t>
      </w:r>
      <w:r w:rsidRPr="007234D3">
        <w:rPr>
          <w:lang w:val="en-US"/>
        </w:rPr>
        <w:t>before first two small MCPs will be about 2 m and for MCP imager 2.5 m (and third smal</w:t>
      </w:r>
      <w:r w:rsidR="00191972">
        <w:rPr>
          <w:lang w:val="en-US"/>
        </w:rPr>
        <w:t>l</w:t>
      </w:r>
      <w:r w:rsidRPr="007234D3">
        <w:rPr>
          <w:lang w:val="en-US"/>
        </w:rPr>
        <w:t xml:space="preserve"> MCP). </w:t>
      </w:r>
      <w:r w:rsidRPr="007234D3">
        <w:rPr>
          <w:lang w:val="en-US"/>
        </w:rPr>
        <w:br/>
        <w:t>At the maximum deflection angle on second mirror 31.5 mrad the horizontal offset of the reflected  photon spot on MCP  corresponds to -31 mm (right to axis of direct beam) for small MCP and -55 mm (right to axis of direct beam) fo</w:t>
      </w:r>
      <w:r w:rsidR="00191972">
        <w:rPr>
          <w:lang w:val="en-US"/>
        </w:rPr>
        <w:t xml:space="preserve">r MCP imager. </w:t>
      </w:r>
      <w:r w:rsidRPr="007234D3">
        <w:rPr>
          <w:lang w:val="en-US"/>
        </w:rPr>
        <w:t>At beam reflection from only first mirror the horizontal offset of beam on small MCP corresponds to +96 mm (left to axis of direct beam) and +99 mm</w:t>
      </w:r>
      <w:r w:rsidR="00191972">
        <w:rPr>
          <w:lang w:val="en-US"/>
        </w:rPr>
        <w:t xml:space="preserve"> </w:t>
      </w:r>
      <w:r w:rsidRPr="007234D3">
        <w:rPr>
          <w:lang w:val="en-US"/>
        </w:rPr>
        <w:t>for MCP imager.</w:t>
      </w:r>
    </w:p>
    <w:p w:rsidR="007234D3" w:rsidRPr="007234D3" w:rsidRDefault="00191972" w:rsidP="007234D3">
      <w:pPr>
        <w:ind w:left="708"/>
        <w:rPr>
          <w:lang w:val="en-US"/>
        </w:rPr>
      </w:pPr>
      <w:r>
        <w:rPr>
          <w:lang w:val="en-US"/>
        </w:rPr>
        <w:br/>
        <w:t>So, </w:t>
      </w:r>
      <w:r w:rsidR="007234D3" w:rsidRPr="007234D3">
        <w:rPr>
          <w:lang w:val="en-US"/>
        </w:rPr>
        <w:t xml:space="preserve">horizontal offset of MCP vacuum chamber of 33.39 mm relatively to direct beam axis is acceptable for MCP chamber, placed on a distance of 1.75 m (or short) </w:t>
      </w:r>
      <w:r>
        <w:rPr>
          <w:lang w:val="en-US"/>
        </w:rPr>
        <w:t xml:space="preserve">from </w:t>
      </w:r>
      <w:r w:rsidR="007234D3" w:rsidRPr="007234D3">
        <w:rPr>
          <w:lang w:val="en-US"/>
        </w:rPr>
        <w:t>center of second mirror. At an increa</w:t>
      </w:r>
      <w:r>
        <w:rPr>
          <w:lang w:val="en-US"/>
        </w:rPr>
        <w:t>se of this distance we will loo</w:t>
      </w:r>
      <w:r w:rsidR="007234D3" w:rsidRPr="007234D3">
        <w:rPr>
          <w:lang w:val="en-US"/>
        </w:rPr>
        <w:t>s</w:t>
      </w:r>
      <w:r>
        <w:rPr>
          <w:lang w:val="en-US"/>
        </w:rPr>
        <w:t>e</w:t>
      </w:r>
      <w:r w:rsidR="007234D3" w:rsidRPr="007234D3">
        <w:rPr>
          <w:lang w:val="en-US"/>
        </w:rPr>
        <w:t xml:space="preserve"> photon beam reflected from second mirror on</w:t>
      </w:r>
      <w:proofErr w:type="gramStart"/>
      <w:r w:rsidR="007234D3" w:rsidRPr="007234D3">
        <w:rPr>
          <w:lang w:val="en-US"/>
        </w:rPr>
        <w:t>  maximal</w:t>
      </w:r>
      <w:proofErr w:type="gramEnd"/>
      <w:r w:rsidR="007234D3" w:rsidRPr="007234D3">
        <w:rPr>
          <w:lang w:val="en-US"/>
        </w:rPr>
        <w:t xml:space="preserve"> angle 31.5 mrad in the beam transport chamber at its diameter of 160 mm.</w:t>
      </w:r>
    </w:p>
    <w:p w:rsidR="007234D3" w:rsidRPr="007234D3" w:rsidRDefault="007234D3" w:rsidP="007234D3">
      <w:pPr>
        <w:ind w:left="708"/>
        <w:rPr>
          <w:lang w:val="en-US"/>
        </w:rPr>
      </w:pPr>
      <w:r w:rsidRPr="007234D3">
        <w:rPr>
          <w:lang w:val="en-US"/>
        </w:rPr>
        <w:br/>
        <w:t>6. The</w:t>
      </w:r>
      <w:r w:rsidR="00191972">
        <w:rPr>
          <w:lang w:val="en-US"/>
        </w:rPr>
        <w:t xml:space="preserve"> manipulators of MCP detectors </w:t>
      </w:r>
      <w:r w:rsidRPr="007234D3">
        <w:rPr>
          <w:lang w:val="en-US"/>
        </w:rPr>
        <w:t>provide completely empty space for all aperture 200 mm of MCP vacuum chamber when MCP detectors are removed from chamber (see Attachment file).</w:t>
      </w:r>
    </w:p>
    <w:p w:rsidR="007234D3" w:rsidRPr="007234D3" w:rsidRDefault="007234D3" w:rsidP="007234D3">
      <w:pPr>
        <w:ind w:left="708"/>
        <w:rPr>
          <w:lang w:val="en-US"/>
        </w:rPr>
      </w:pPr>
      <w:r w:rsidRPr="007234D3">
        <w:rPr>
          <w:lang w:val="en-US"/>
        </w:rPr>
        <w:br/>
        <w:t>7.</w:t>
      </w:r>
      <w:r w:rsidR="00191972">
        <w:rPr>
          <w:lang w:val="en-US"/>
        </w:rPr>
        <w:t xml:space="preserve"> </w:t>
      </w:r>
      <w:r w:rsidRPr="007234D3">
        <w:rPr>
          <w:lang w:val="en-US"/>
        </w:rPr>
        <w:t>I would like to ask you to send</w:t>
      </w:r>
      <w:r w:rsidR="00191972">
        <w:rPr>
          <w:lang w:val="en-US"/>
        </w:rPr>
        <w:t xml:space="preserve"> as some au</w:t>
      </w:r>
      <w:r w:rsidRPr="007234D3">
        <w:rPr>
          <w:lang w:val="en-US"/>
        </w:rPr>
        <w:t xml:space="preserve">tocad files of </w:t>
      </w:r>
      <w:r w:rsidR="00191972">
        <w:rPr>
          <w:lang w:val="en-US"/>
        </w:rPr>
        <w:t>your second mirror chamber and</w:t>
      </w:r>
      <w:r w:rsidRPr="007234D3">
        <w:rPr>
          <w:lang w:val="en-US"/>
        </w:rPr>
        <w:t xml:space="preserve"> intermediate chamber placed between second mirror chamber and MCP chamber. Or, please, to contac</w:t>
      </w:r>
      <w:r w:rsidR="00191972">
        <w:rPr>
          <w:lang w:val="en-US"/>
        </w:rPr>
        <w:t>t with Wolfgang to incorporate </w:t>
      </w:r>
      <w:r w:rsidRPr="007234D3">
        <w:rPr>
          <w:lang w:val="en-US"/>
        </w:rPr>
        <w:t>ou</w:t>
      </w:r>
      <w:r w:rsidR="00191972">
        <w:rPr>
          <w:lang w:val="en-US"/>
        </w:rPr>
        <w:t xml:space="preserve">r MCP chamber in your drawings </w:t>
      </w:r>
      <w:r w:rsidRPr="007234D3">
        <w:rPr>
          <w:lang w:val="en-US"/>
        </w:rPr>
        <w:t>to have common design of second mirror chamber</w:t>
      </w:r>
      <w:r w:rsidR="00191972">
        <w:rPr>
          <w:lang w:val="en-US"/>
        </w:rPr>
        <w:t xml:space="preserve">, intermediate chamber </w:t>
      </w:r>
      <w:r w:rsidRPr="007234D3">
        <w:rPr>
          <w:lang w:val="en-US"/>
        </w:rPr>
        <w:t>and MCP chamber. Soon we send drawing of our MCP chamber together with bellow sections.</w:t>
      </w:r>
    </w:p>
    <w:p w:rsidR="007234D3" w:rsidRPr="007234D3" w:rsidRDefault="007234D3" w:rsidP="007234D3">
      <w:pPr>
        <w:ind w:left="708"/>
        <w:rPr>
          <w:lang w:val="en-US"/>
        </w:rPr>
      </w:pPr>
      <w:r w:rsidRPr="007234D3">
        <w:rPr>
          <w:lang w:val="en-US"/>
        </w:rPr>
        <w:br/>
        <w:t>8.</w:t>
      </w:r>
      <w:r w:rsidR="00191972">
        <w:rPr>
          <w:lang w:val="en-US"/>
        </w:rPr>
        <w:t xml:space="preserve"> </w:t>
      </w:r>
      <w:r w:rsidRPr="007234D3">
        <w:rPr>
          <w:lang w:val="en-US"/>
        </w:rPr>
        <w:t>Please to send me confirmation on my questions.</w:t>
      </w:r>
    </w:p>
    <w:p w:rsidR="007234D3" w:rsidRPr="007234D3" w:rsidRDefault="007234D3" w:rsidP="007234D3">
      <w:pPr>
        <w:ind w:left="708"/>
        <w:rPr>
          <w:lang w:val="en-US"/>
        </w:rPr>
      </w:pPr>
      <w:r w:rsidRPr="007234D3">
        <w:rPr>
          <w:lang w:val="en-US"/>
        </w:rPr>
        <w:br/>
        <w:t>Best regards, Evgeny</w:t>
      </w:r>
    </w:p>
    <w:p w:rsidR="00780392" w:rsidRDefault="00780392" w:rsidP="007234D3">
      <w:pPr>
        <w:ind w:left="708"/>
        <w:rPr>
          <w:lang w:val="en-US"/>
        </w:rPr>
      </w:pPr>
    </w:p>
    <w:p w:rsidR="00780392" w:rsidRDefault="00780392" w:rsidP="007234D3">
      <w:pPr>
        <w:ind w:left="708"/>
        <w:rPr>
          <w:lang w:val="en-US"/>
        </w:rPr>
      </w:pPr>
    </w:p>
    <w:p w:rsidR="007234D3" w:rsidRPr="007234D3" w:rsidRDefault="007234D3" w:rsidP="007234D3">
      <w:pPr>
        <w:ind w:left="708"/>
        <w:rPr>
          <w:lang w:val="en-US"/>
        </w:rPr>
      </w:pPr>
      <w:r w:rsidRPr="007234D3">
        <w:rPr>
          <w:lang w:val="en-US"/>
        </w:rPr>
        <w:br/>
        <w:t xml:space="preserve">01.03.2012 20:07, Sinn, Harald </w:t>
      </w:r>
      <w:r>
        <w:t>пишет</w:t>
      </w:r>
      <w:r w:rsidRPr="007234D3">
        <w:rPr>
          <w:lang w:val="en-US"/>
        </w:rPr>
        <w:t xml:space="preserve">: </w:t>
      </w:r>
    </w:p>
    <w:p w:rsidR="007234D3" w:rsidRPr="007234D3" w:rsidRDefault="007234D3" w:rsidP="007234D3">
      <w:pPr>
        <w:pStyle w:val="HTMLVorformatiert"/>
        <w:ind w:left="708"/>
        <w:rPr>
          <w:lang w:val="en-US"/>
        </w:rPr>
      </w:pPr>
      <w:r w:rsidRPr="007234D3">
        <w:rPr>
          <w:lang w:val="en-US"/>
        </w:rPr>
        <w:t xml:space="preserve">Dear Eugeniy, </w:t>
      </w:r>
    </w:p>
    <w:p w:rsidR="007234D3" w:rsidRPr="007234D3" w:rsidRDefault="007234D3" w:rsidP="007234D3">
      <w:pPr>
        <w:pStyle w:val="HTMLVorformatiert"/>
        <w:ind w:left="708"/>
        <w:rPr>
          <w:lang w:val="en-US"/>
        </w:rPr>
      </w:pPr>
    </w:p>
    <w:p w:rsidR="007234D3" w:rsidRPr="007234D3" w:rsidRDefault="007234D3" w:rsidP="007234D3">
      <w:pPr>
        <w:pStyle w:val="HTMLVorformatiert"/>
        <w:ind w:left="708"/>
        <w:rPr>
          <w:lang w:val="en-US"/>
        </w:rPr>
      </w:pPr>
      <w:r w:rsidRPr="007234D3">
        <w:rPr>
          <w:lang w:val="en-US"/>
        </w:rPr>
        <w:t xml:space="preserve">1.) </w:t>
      </w:r>
      <w:proofErr w:type="gramStart"/>
      <w:r w:rsidRPr="007234D3">
        <w:rPr>
          <w:lang w:val="en-US"/>
        </w:rPr>
        <w:t>with</w:t>
      </w:r>
      <w:proofErr w:type="gramEnd"/>
      <w:r w:rsidRPr="007234D3">
        <w:rPr>
          <w:lang w:val="en-US"/>
        </w:rPr>
        <w:t xml:space="preserve"> regards to your first question, here is the current situation: </w:t>
      </w:r>
    </w:p>
    <w:p w:rsidR="007234D3" w:rsidRPr="007234D3" w:rsidRDefault="007234D3" w:rsidP="007234D3">
      <w:pPr>
        <w:pStyle w:val="HTMLVorformatiert"/>
        <w:ind w:left="708"/>
        <w:rPr>
          <w:lang w:val="en-US"/>
        </w:rPr>
      </w:pPr>
      <w:r w:rsidRPr="007234D3">
        <w:rPr>
          <w:lang w:val="en-US"/>
        </w:rPr>
        <w:t xml:space="preserve">SASE1/2: The beam offset is 25 </w:t>
      </w:r>
      <w:proofErr w:type="gramStart"/>
      <w:r w:rsidRPr="007234D3">
        <w:rPr>
          <w:lang w:val="en-US"/>
        </w:rPr>
        <w:t>mm  to</w:t>
      </w:r>
      <w:proofErr w:type="gramEnd"/>
      <w:r w:rsidRPr="007234D3">
        <w:rPr>
          <w:lang w:val="en-US"/>
        </w:rPr>
        <w:t xml:space="preserve"> 82 mm (meaning the beam travels 57 mm)</w:t>
      </w:r>
    </w:p>
    <w:p w:rsidR="007234D3" w:rsidRPr="007234D3" w:rsidRDefault="007234D3" w:rsidP="007234D3">
      <w:pPr>
        <w:pStyle w:val="HTMLVorformatiert"/>
        <w:ind w:left="708"/>
        <w:rPr>
          <w:lang w:val="en-US"/>
        </w:rPr>
      </w:pPr>
      <w:r w:rsidRPr="007234D3">
        <w:rPr>
          <w:lang w:val="en-US"/>
        </w:rPr>
        <w:t>SASE3: The offset is 35 mm to 113 mm (78 mm travel)</w:t>
      </w:r>
    </w:p>
    <w:p w:rsidR="007234D3" w:rsidRPr="007234D3" w:rsidRDefault="007234D3" w:rsidP="007234D3">
      <w:pPr>
        <w:pStyle w:val="HTMLVorformatiert"/>
        <w:ind w:left="708"/>
        <w:rPr>
          <w:lang w:val="en-US"/>
        </w:rPr>
      </w:pPr>
      <w:r w:rsidRPr="007234D3">
        <w:rPr>
          <w:lang w:val="en-US"/>
        </w:rPr>
        <w:t xml:space="preserve">The flanges of the second chamber are (as far as I know) centered with respect to the </w:t>
      </w:r>
    </w:p>
    <w:p w:rsidR="007234D3" w:rsidRPr="007234D3" w:rsidRDefault="007234D3" w:rsidP="007234D3">
      <w:pPr>
        <w:pStyle w:val="HTMLVorformatiert"/>
        <w:ind w:left="708"/>
        <w:rPr>
          <w:lang w:val="en-US"/>
        </w:rPr>
      </w:pPr>
      <w:proofErr w:type="gramStart"/>
      <w:r w:rsidRPr="007234D3">
        <w:rPr>
          <w:lang w:val="en-US"/>
        </w:rPr>
        <w:t>two</w:t>
      </w:r>
      <w:proofErr w:type="gramEnd"/>
      <w:r w:rsidRPr="007234D3">
        <w:rPr>
          <w:lang w:val="en-US"/>
        </w:rPr>
        <w:t xml:space="preserve"> offsetted beams. </w:t>
      </w:r>
    </w:p>
    <w:p w:rsidR="007234D3" w:rsidRPr="007234D3" w:rsidRDefault="007234D3" w:rsidP="007234D3">
      <w:pPr>
        <w:pStyle w:val="HTMLVorformatiert"/>
        <w:ind w:left="708"/>
        <w:rPr>
          <w:lang w:val="en-US"/>
        </w:rPr>
      </w:pPr>
      <w:r w:rsidRPr="007234D3">
        <w:rPr>
          <w:lang w:val="en-US"/>
        </w:rPr>
        <w:t xml:space="preserve">However, the best would be, if Antje sends you her actual excel sheets, where these </w:t>
      </w:r>
    </w:p>
    <w:p w:rsidR="007234D3" w:rsidRPr="007234D3" w:rsidRDefault="007234D3" w:rsidP="007234D3">
      <w:pPr>
        <w:pStyle w:val="HTMLVorformatiert"/>
        <w:ind w:left="708"/>
        <w:rPr>
          <w:lang w:val="en-US"/>
        </w:rPr>
      </w:pPr>
      <w:proofErr w:type="gramStart"/>
      <w:r w:rsidRPr="007234D3">
        <w:rPr>
          <w:lang w:val="en-US"/>
        </w:rPr>
        <w:t>positions</w:t>
      </w:r>
      <w:proofErr w:type="gramEnd"/>
      <w:r w:rsidRPr="007234D3">
        <w:rPr>
          <w:lang w:val="en-US"/>
        </w:rPr>
        <w:t xml:space="preserve"> are precisely calculated. Also, I'm not so sure if our decision whether we </w:t>
      </w:r>
    </w:p>
    <w:p w:rsidR="007234D3" w:rsidRPr="007234D3" w:rsidRDefault="007234D3" w:rsidP="007234D3">
      <w:pPr>
        <w:pStyle w:val="HTMLVorformatiert"/>
        <w:ind w:left="708"/>
        <w:rPr>
          <w:lang w:val="en-US"/>
        </w:rPr>
      </w:pPr>
      <w:proofErr w:type="gramStart"/>
      <w:r w:rsidRPr="007234D3">
        <w:rPr>
          <w:lang w:val="en-US"/>
        </w:rPr>
        <w:t>deflect</w:t>
      </w:r>
      <w:proofErr w:type="gramEnd"/>
      <w:r w:rsidRPr="007234D3">
        <w:rPr>
          <w:lang w:val="en-US"/>
        </w:rPr>
        <w:t xml:space="preserve"> left or right is yet final for all beam lines, but Antje could send you the current status on that as well. </w:t>
      </w:r>
    </w:p>
    <w:p w:rsidR="007234D3" w:rsidRPr="007234D3" w:rsidRDefault="007234D3" w:rsidP="007234D3">
      <w:pPr>
        <w:pStyle w:val="HTMLVorformatiert"/>
        <w:ind w:left="708"/>
        <w:rPr>
          <w:lang w:val="en-US"/>
        </w:rPr>
      </w:pPr>
      <w:r w:rsidRPr="007234D3">
        <w:rPr>
          <w:lang w:val="en-US"/>
        </w:rPr>
        <w:t xml:space="preserve">(We are actually both on vacation next week). </w:t>
      </w:r>
    </w:p>
    <w:p w:rsidR="007234D3" w:rsidRPr="007234D3" w:rsidRDefault="007234D3" w:rsidP="007234D3">
      <w:pPr>
        <w:pStyle w:val="HTMLVorformatiert"/>
        <w:ind w:left="708"/>
        <w:rPr>
          <w:lang w:val="en-US"/>
        </w:rPr>
      </w:pPr>
      <w:r w:rsidRPr="007234D3">
        <w:rPr>
          <w:lang w:val="en-US"/>
        </w:rPr>
        <w:t xml:space="preserve"> </w:t>
      </w:r>
    </w:p>
    <w:p w:rsidR="007234D3" w:rsidRPr="007234D3" w:rsidRDefault="007234D3" w:rsidP="007234D3">
      <w:pPr>
        <w:pStyle w:val="HTMLVorformatiert"/>
        <w:ind w:left="708"/>
        <w:rPr>
          <w:lang w:val="en-US"/>
        </w:rPr>
      </w:pPr>
      <w:r w:rsidRPr="007234D3">
        <w:rPr>
          <w:lang w:val="en-US"/>
        </w:rPr>
        <w:t xml:space="preserve">We are planning to have on all mirror chambers in the same design </w:t>
      </w:r>
    </w:p>
    <w:p w:rsidR="007234D3" w:rsidRPr="007234D3" w:rsidRDefault="007234D3" w:rsidP="007234D3">
      <w:pPr>
        <w:pStyle w:val="HTMLVorformatiert"/>
        <w:ind w:left="708"/>
        <w:rPr>
          <w:lang w:val="en-US"/>
        </w:rPr>
      </w:pPr>
      <w:r w:rsidRPr="007234D3">
        <w:rPr>
          <w:lang w:val="en-US"/>
        </w:rPr>
        <w:t>(</w:t>
      </w:r>
      <w:proofErr w:type="gramStart"/>
      <w:r w:rsidRPr="007234D3">
        <w:rPr>
          <w:lang w:val="en-US"/>
        </w:rPr>
        <w:t>with</w:t>
      </w:r>
      <w:proofErr w:type="gramEnd"/>
      <w:r w:rsidRPr="007234D3">
        <w:rPr>
          <w:lang w:val="en-US"/>
        </w:rPr>
        <w:t xml:space="preserve"> a horizontal translation of 80 mm), therefore your MCP </w:t>
      </w:r>
    </w:p>
    <w:p w:rsidR="007234D3" w:rsidRPr="007234D3" w:rsidRDefault="007234D3" w:rsidP="007234D3">
      <w:pPr>
        <w:pStyle w:val="HTMLVorformatiert"/>
        <w:ind w:left="708"/>
        <w:rPr>
          <w:lang w:val="en-US"/>
        </w:rPr>
      </w:pPr>
      <w:proofErr w:type="gramStart"/>
      <w:r w:rsidRPr="007234D3">
        <w:rPr>
          <w:lang w:val="en-US"/>
        </w:rPr>
        <w:t>mechanical</w:t>
      </w:r>
      <w:proofErr w:type="gramEnd"/>
      <w:r w:rsidRPr="007234D3">
        <w:rPr>
          <w:lang w:val="en-US"/>
        </w:rPr>
        <w:t xml:space="preserve"> designs could also follow that strategy and </w:t>
      </w:r>
    </w:p>
    <w:p w:rsidR="007234D3" w:rsidRPr="007234D3" w:rsidRDefault="007234D3" w:rsidP="007234D3">
      <w:pPr>
        <w:pStyle w:val="HTMLVorformatiert"/>
        <w:ind w:left="708"/>
        <w:rPr>
          <w:lang w:val="en-US"/>
        </w:rPr>
      </w:pPr>
      <w:proofErr w:type="gramStart"/>
      <w:r w:rsidRPr="007234D3">
        <w:rPr>
          <w:lang w:val="en-US"/>
        </w:rPr>
        <w:lastRenderedPageBreak/>
        <w:t>be</w:t>
      </w:r>
      <w:proofErr w:type="gramEnd"/>
      <w:r w:rsidRPr="007234D3">
        <w:rPr>
          <w:lang w:val="en-US"/>
        </w:rPr>
        <w:t xml:space="preserve"> the same on all three beamlines. (We actual reduced the translation and max angle</w:t>
      </w:r>
    </w:p>
    <w:p w:rsidR="007234D3" w:rsidRPr="007234D3" w:rsidRDefault="007234D3" w:rsidP="007234D3">
      <w:pPr>
        <w:pStyle w:val="HTMLVorformatiert"/>
        <w:ind w:left="708"/>
        <w:rPr>
          <w:lang w:val="en-US"/>
        </w:rPr>
      </w:pPr>
      <w:proofErr w:type="gramStart"/>
      <w:r w:rsidRPr="007234D3">
        <w:rPr>
          <w:lang w:val="en-US"/>
        </w:rPr>
        <w:t>of</w:t>
      </w:r>
      <w:proofErr w:type="gramEnd"/>
      <w:r w:rsidRPr="007234D3">
        <w:rPr>
          <w:lang w:val="en-US"/>
        </w:rPr>
        <w:t xml:space="preserve"> the SASE3 beam offset a bit for that purpose with respect to the CDR values: </w:t>
      </w:r>
    </w:p>
    <w:p w:rsidR="007234D3" w:rsidRPr="007234D3" w:rsidRDefault="007234D3" w:rsidP="007234D3">
      <w:pPr>
        <w:pStyle w:val="HTMLVorformatiert"/>
        <w:ind w:left="708"/>
        <w:rPr>
          <w:lang w:val="en-US"/>
        </w:rPr>
      </w:pPr>
      <w:r w:rsidRPr="007234D3">
        <w:rPr>
          <w:lang w:val="en-US"/>
        </w:rPr>
        <w:t>We have now 6.25 mrad to 20 mrad as a working range).</w:t>
      </w:r>
    </w:p>
    <w:p w:rsidR="007234D3" w:rsidRPr="007234D3" w:rsidRDefault="007234D3" w:rsidP="007234D3">
      <w:pPr>
        <w:pStyle w:val="HTMLVorformatiert"/>
        <w:ind w:left="708"/>
        <w:rPr>
          <w:lang w:val="en-US"/>
        </w:rPr>
      </w:pPr>
    </w:p>
    <w:p w:rsidR="007234D3" w:rsidRPr="007234D3" w:rsidRDefault="007234D3" w:rsidP="007234D3">
      <w:pPr>
        <w:pStyle w:val="HTMLVorformatiert"/>
        <w:ind w:left="708"/>
        <w:rPr>
          <w:lang w:val="en-US"/>
        </w:rPr>
      </w:pPr>
      <w:r w:rsidRPr="007234D3">
        <w:rPr>
          <w:lang w:val="en-US"/>
        </w:rPr>
        <w:t xml:space="preserve">2.) I'm not quite sure if I understand your question. If there is no design-offset </w:t>
      </w:r>
    </w:p>
    <w:p w:rsidR="007234D3" w:rsidRPr="007234D3" w:rsidRDefault="007234D3" w:rsidP="007234D3">
      <w:pPr>
        <w:pStyle w:val="HTMLVorformatiert"/>
        <w:ind w:left="708"/>
        <w:rPr>
          <w:lang w:val="en-US"/>
        </w:rPr>
      </w:pPr>
      <w:proofErr w:type="gramStart"/>
      <w:r w:rsidRPr="007234D3">
        <w:rPr>
          <w:lang w:val="en-US"/>
        </w:rPr>
        <w:t>between</w:t>
      </w:r>
      <w:proofErr w:type="gramEnd"/>
      <w:r w:rsidRPr="007234D3">
        <w:rPr>
          <w:lang w:val="en-US"/>
        </w:rPr>
        <w:t xml:space="preserve"> the beam pipe before and the MCP chamber, 5 mm alignment capability </w:t>
      </w:r>
    </w:p>
    <w:p w:rsidR="007234D3" w:rsidRPr="007234D3" w:rsidRDefault="007234D3" w:rsidP="007234D3">
      <w:pPr>
        <w:pStyle w:val="HTMLVorformatiert"/>
        <w:ind w:left="708"/>
        <w:rPr>
          <w:lang w:val="en-US"/>
        </w:rPr>
      </w:pPr>
      <w:proofErr w:type="gramStart"/>
      <w:r w:rsidRPr="007234D3">
        <w:rPr>
          <w:lang w:val="en-US"/>
        </w:rPr>
        <w:t>seems</w:t>
      </w:r>
      <w:proofErr w:type="gramEnd"/>
      <w:r w:rsidRPr="007234D3">
        <w:rPr>
          <w:lang w:val="en-US"/>
        </w:rPr>
        <w:t xml:space="preserve"> enough for me. </w:t>
      </w:r>
    </w:p>
    <w:p w:rsidR="007234D3" w:rsidRPr="007234D3" w:rsidRDefault="007234D3" w:rsidP="007234D3">
      <w:pPr>
        <w:pStyle w:val="HTMLVorformatiert"/>
        <w:ind w:left="708"/>
        <w:rPr>
          <w:lang w:val="en-US"/>
        </w:rPr>
      </w:pPr>
    </w:p>
    <w:p w:rsidR="007234D3" w:rsidRPr="007234D3" w:rsidRDefault="007234D3" w:rsidP="007234D3">
      <w:pPr>
        <w:pStyle w:val="HTMLVorformatiert"/>
        <w:ind w:left="708"/>
        <w:rPr>
          <w:lang w:val="en-US"/>
        </w:rPr>
      </w:pPr>
      <w:r w:rsidRPr="007234D3">
        <w:rPr>
          <w:lang w:val="en-US"/>
        </w:rPr>
        <w:t xml:space="preserve">One more thing to check: </w:t>
      </w:r>
    </w:p>
    <w:p w:rsidR="007234D3" w:rsidRPr="007234D3" w:rsidRDefault="007234D3" w:rsidP="007234D3">
      <w:pPr>
        <w:pStyle w:val="HTMLVorformatiert"/>
        <w:ind w:left="708"/>
        <w:rPr>
          <w:lang w:val="en-US"/>
        </w:rPr>
      </w:pPr>
      <w:r w:rsidRPr="007234D3">
        <w:rPr>
          <w:lang w:val="en-US"/>
        </w:rPr>
        <w:t>In our recent component list the MCPs are on all beamlines 1.75 m</w:t>
      </w:r>
    </w:p>
    <w:p w:rsidR="007234D3" w:rsidRPr="007234D3" w:rsidRDefault="007234D3" w:rsidP="007234D3">
      <w:pPr>
        <w:pStyle w:val="HTMLVorformatiert"/>
        <w:ind w:left="708"/>
        <w:rPr>
          <w:lang w:val="en-US"/>
        </w:rPr>
      </w:pPr>
      <w:proofErr w:type="gramStart"/>
      <w:r w:rsidRPr="007234D3">
        <w:rPr>
          <w:lang w:val="en-US"/>
        </w:rPr>
        <w:t>behind</w:t>
      </w:r>
      <w:proofErr w:type="gramEnd"/>
      <w:r w:rsidRPr="007234D3">
        <w:rPr>
          <w:lang w:val="en-US"/>
        </w:rPr>
        <w:t xml:space="preserve"> the center of the 2nd mirror. In you CDR you mention </w:t>
      </w:r>
    </w:p>
    <w:p w:rsidR="007234D3" w:rsidRPr="007234D3" w:rsidRDefault="007234D3" w:rsidP="007234D3">
      <w:pPr>
        <w:pStyle w:val="HTMLVorformatiert"/>
        <w:ind w:left="708"/>
        <w:rPr>
          <w:lang w:val="en-US"/>
        </w:rPr>
      </w:pPr>
      <w:r w:rsidRPr="007234D3">
        <w:rPr>
          <w:lang w:val="en-US"/>
        </w:rPr>
        <w:t>2.05 m (SASE1</w:t>
      </w:r>
      <w:proofErr w:type="gramStart"/>
      <w:r w:rsidRPr="007234D3">
        <w:rPr>
          <w:lang w:val="en-US"/>
        </w:rPr>
        <w:t>,2</w:t>
      </w:r>
      <w:proofErr w:type="gramEnd"/>
      <w:r w:rsidRPr="007234D3">
        <w:rPr>
          <w:lang w:val="en-US"/>
        </w:rPr>
        <w:t xml:space="preserve">) and 1.5 m (SASE3).  In practice this distance will </w:t>
      </w:r>
    </w:p>
    <w:p w:rsidR="007234D3" w:rsidRPr="007234D3" w:rsidRDefault="007234D3" w:rsidP="007234D3">
      <w:pPr>
        <w:pStyle w:val="HTMLVorformatiert"/>
        <w:ind w:left="708"/>
        <w:rPr>
          <w:lang w:val="en-US"/>
        </w:rPr>
      </w:pPr>
      <w:proofErr w:type="gramStart"/>
      <w:r w:rsidRPr="007234D3">
        <w:rPr>
          <w:lang w:val="en-US"/>
        </w:rPr>
        <w:t>be</w:t>
      </w:r>
      <w:proofErr w:type="gramEnd"/>
      <w:r w:rsidRPr="007234D3">
        <w:rPr>
          <w:lang w:val="en-US"/>
        </w:rPr>
        <w:t xml:space="preserve"> defined by the space we need after the second mirror chamber to </w:t>
      </w:r>
    </w:p>
    <w:p w:rsidR="007234D3" w:rsidRPr="007234D3" w:rsidRDefault="007234D3" w:rsidP="007234D3">
      <w:pPr>
        <w:pStyle w:val="HTMLVorformatiert"/>
        <w:ind w:left="708"/>
        <w:rPr>
          <w:lang w:val="en-US"/>
        </w:rPr>
      </w:pPr>
      <w:proofErr w:type="gramStart"/>
      <w:r w:rsidRPr="007234D3">
        <w:rPr>
          <w:lang w:val="en-US"/>
        </w:rPr>
        <w:t>extract</w:t>
      </w:r>
      <w:proofErr w:type="gramEnd"/>
      <w:r w:rsidRPr="007234D3">
        <w:rPr>
          <w:lang w:val="en-US"/>
        </w:rPr>
        <w:t xml:space="preserve"> the mirror substrate (otherwise we have to take the MCP off every time </w:t>
      </w:r>
    </w:p>
    <w:p w:rsidR="007234D3" w:rsidRPr="007234D3" w:rsidRDefault="007234D3" w:rsidP="007234D3">
      <w:pPr>
        <w:pStyle w:val="HTMLVorformatiert"/>
        <w:ind w:left="708"/>
        <w:rPr>
          <w:lang w:val="en-US"/>
        </w:rPr>
      </w:pPr>
      <w:proofErr w:type="gramStart"/>
      <w:r w:rsidRPr="007234D3">
        <w:rPr>
          <w:lang w:val="en-US"/>
        </w:rPr>
        <w:t>we</w:t>
      </w:r>
      <w:proofErr w:type="gramEnd"/>
      <w:r w:rsidRPr="007234D3">
        <w:rPr>
          <w:lang w:val="en-US"/>
        </w:rPr>
        <w:t xml:space="preserve"> change the mirror). Maybe Nicole can send you the actual numbers </w:t>
      </w:r>
    </w:p>
    <w:p w:rsidR="007234D3" w:rsidRPr="007234D3" w:rsidRDefault="007234D3" w:rsidP="007234D3">
      <w:pPr>
        <w:pStyle w:val="HTMLVorformatiert"/>
        <w:ind w:left="708"/>
        <w:rPr>
          <w:lang w:val="en-US"/>
        </w:rPr>
      </w:pPr>
      <w:proofErr w:type="gramStart"/>
      <w:r w:rsidRPr="007234D3">
        <w:rPr>
          <w:lang w:val="en-US"/>
        </w:rPr>
        <w:t>from</w:t>
      </w:r>
      <w:proofErr w:type="gramEnd"/>
      <w:r w:rsidRPr="007234D3">
        <w:rPr>
          <w:lang w:val="en-US"/>
        </w:rPr>
        <w:t xml:space="preserve"> center of the second mirror to the beginning of your first flange </w:t>
      </w:r>
    </w:p>
    <w:p w:rsidR="007234D3" w:rsidRPr="007234D3" w:rsidRDefault="007234D3" w:rsidP="007234D3">
      <w:pPr>
        <w:pStyle w:val="HTMLVorformatiert"/>
        <w:ind w:left="708"/>
        <w:rPr>
          <w:lang w:val="en-US"/>
        </w:rPr>
      </w:pPr>
      <w:proofErr w:type="gramStart"/>
      <w:r w:rsidRPr="007234D3">
        <w:rPr>
          <w:lang w:val="en-US"/>
        </w:rPr>
        <w:t>in</w:t>
      </w:r>
      <w:proofErr w:type="gramEnd"/>
      <w:r w:rsidRPr="007234D3">
        <w:rPr>
          <w:lang w:val="en-US"/>
        </w:rPr>
        <w:t xml:space="preserve"> our current CAD model. </w:t>
      </w:r>
    </w:p>
    <w:p w:rsidR="007234D3" w:rsidRPr="007234D3" w:rsidRDefault="007234D3" w:rsidP="007234D3">
      <w:pPr>
        <w:pStyle w:val="HTMLVorformatiert"/>
        <w:ind w:left="708"/>
        <w:rPr>
          <w:lang w:val="en-US"/>
        </w:rPr>
      </w:pPr>
    </w:p>
    <w:p w:rsidR="007234D3" w:rsidRPr="007234D3" w:rsidRDefault="007234D3" w:rsidP="007234D3">
      <w:pPr>
        <w:pStyle w:val="HTMLVorformatiert"/>
        <w:ind w:left="708"/>
        <w:rPr>
          <w:lang w:val="en-US"/>
        </w:rPr>
      </w:pPr>
      <w:r w:rsidRPr="007234D3">
        <w:rPr>
          <w:lang w:val="en-US"/>
        </w:rPr>
        <w:t xml:space="preserve">Best regards </w:t>
      </w:r>
    </w:p>
    <w:p w:rsidR="007234D3" w:rsidRPr="007234D3" w:rsidRDefault="007234D3" w:rsidP="007234D3">
      <w:pPr>
        <w:pStyle w:val="HTMLVorformatiert"/>
        <w:ind w:left="708"/>
        <w:rPr>
          <w:lang w:val="en-US"/>
        </w:rPr>
      </w:pPr>
    </w:p>
    <w:p w:rsidR="007234D3" w:rsidRPr="007234D3" w:rsidRDefault="007234D3" w:rsidP="007234D3">
      <w:pPr>
        <w:pStyle w:val="HTMLVorformatiert"/>
        <w:ind w:left="708"/>
        <w:rPr>
          <w:lang w:val="en-US"/>
        </w:rPr>
      </w:pPr>
      <w:r w:rsidRPr="007234D3">
        <w:rPr>
          <w:lang w:val="en-US"/>
        </w:rPr>
        <w:t>Harald</w:t>
      </w:r>
    </w:p>
    <w:p w:rsidR="007234D3" w:rsidRPr="007234D3" w:rsidRDefault="007234D3" w:rsidP="007234D3">
      <w:pPr>
        <w:pStyle w:val="HTMLVorformatiert"/>
        <w:ind w:left="708"/>
        <w:rPr>
          <w:lang w:val="en-US"/>
        </w:rPr>
      </w:pPr>
      <w:r w:rsidRPr="007234D3">
        <w:rPr>
          <w:lang w:val="en-US"/>
        </w:rPr>
        <w:t xml:space="preserve"> </w:t>
      </w:r>
    </w:p>
    <w:p w:rsidR="007234D3" w:rsidRPr="007234D3" w:rsidRDefault="007234D3" w:rsidP="007234D3">
      <w:pPr>
        <w:pStyle w:val="HTMLVorformatiert"/>
        <w:ind w:left="708"/>
        <w:rPr>
          <w:lang w:val="en-US"/>
        </w:rPr>
      </w:pPr>
      <w:r w:rsidRPr="007234D3">
        <w:rPr>
          <w:lang w:val="en-US"/>
        </w:rPr>
        <w:t>__________________________________________________</w:t>
      </w:r>
    </w:p>
    <w:p w:rsidR="007234D3" w:rsidRPr="007234D3" w:rsidRDefault="007234D3" w:rsidP="007234D3">
      <w:pPr>
        <w:pStyle w:val="HTMLVorformatiert"/>
        <w:ind w:left="708"/>
        <w:rPr>
          <w:lang w:val="en-US"/>
        </w:rPr>
      </w:pPr>
    </w:p>
    <w:p w:rsidR="007234D3" w:rsidRPr="007234D3" w:rsidRDefault="007234D3" w:rsidP="007234D3">
      <w:pPr>
        <w:pStyle w:val="HTMLVorformatiert"/>
        <w:ind w:left="708"/>
        <w:rPr>
          <w:lang w:val="en-US"/>
        </w:rPr>
      </w:pPr>
      <w:r w:rsidRPr="007234D3">
        <w:rPr>
          <w:lang w:val="en-US"/>
        </w:rPr>
        <w:t>On Mar 1, 2012, at 3:56 PM, Syresin Eugeniy wrote:</w:t>
      </w:r>
    </w:p>
    <w:p w:rsidR="007234D3" w:rsidRPr="007234D3" w:rsidRDefault="007234D3" w:rsidP="007234D3">
      <w:pPr>
        <w:pStyle w:val="HTMLVorformatiert"/>
        <w:ind w:left="708"/>
        <w:rPr>
          <w:lang w:val="en-US"/>
        </w:rPr>
      </w:pPr>
    </w:p>
    <w:p w:rsidR="007234D3" w:rsidRPr="007234D3" w:rsidRDefault="007234D3" w:rsidP="007234D3">
      <w:pPr>
        <w:pStyle w:val="HTMLVorformatiert"/>
        <w:ind w:left="708"/>
        <w:rPr>
          <w:lang w:val="en-US"/>
        </w:rPr>
      </w:pPr>
      <w:r w:rsidRPr="007234D3">
        <w:rPr>
          <w:lang w:val="en-US"/>
        </w:rPr>
        <w:t>Dear Harald!</w:t>
      </w:r>
    </w:p>
    <w:p w:rsidR="007234D3" w:rsidRPr="007234D3" w:rsidRDefault="007234D3" w:rsidP="007234D3">
      <w:pPr>
        <w:pStyle w:val="HTMLVorformatiert"/>
        <w:ind w:left="708"/>
        <w:rPr>
          <w:lang w:val="en-US"/>
        </w:rPr>
      </w:pPr>
      <w:r w:rsidRPr="007234D3">
        <w:rPr>
          <w:lang w:val="en-US"/>
        </w:rPr>
        <w:t xml:space="preserve">1. Please, to inform me about present horizontal offset relatively </w:t>
      </w:r>
      <w:proofErr w:type="gramStart"/>
      <w:r w:rsidRPr="007234D3">
        <w:rPr>
          <w:lang w:val="en-US"/>
        </w:rPr>
        <w:t>to  beam</w:t>
      </w:r>
      <w:proofErr w:type="gramEnd"/>
      <w:r w:rsidRPr="007234D3">
        <w:rPr>
          <w:lang w:val="en-US"/>
        </w:rPr>
        <w:t xml:space="preserve"> axis for beam transportation tube chamber  with DN160 flanges placed after second  mirror chamber. Our MCP chamber will be connected with this photon beam transportation tube chamber through the bellow sections, placed </w:t>
      </w:r>
      <w:proofErr w:type="gramStart"/>
      <w:r w:rsidRPr="007234D3">
        <w:rPr>
          <w:lang w:val="en-US"/>
        </w:rPr>
        <w:t>before  and</w:t>
      </w:r>
      <w:proofErr w:type="gramEnd"/>
      <w:r w:rsidRPr="007234D3">
        <w:rPr>
          <w:lang w:val="en-US"/>
        </w:rPr>
        <w:t xml:space="preserve"> after MCP chamber.</w:t>
      </w:r>
    </w:p>
    <w:p w:rsidR="007234D3" w:rsidRPr="007234D3" w:rsidRDefault="007234D3" w:rsidP="007234D3">
      <w:pPr>
        <w:pStyle w:val="HTMLVorformatiert"/>
        <w:ind w:left="708"/>
        <w:rPr>
          <w:lang w:val="en-US"/>
        </w:rPr>
      </w:pPr>
      <w:r w:rsidRPr="007234D3">
        <w:rPr>
          <w:lang w:val="en-US"/>
        </w:rPr>
        <w:t xml:space="preserve">2. Also we assume the length of both bellow sections which should provide horizontal displacement </w:t>
      </w:r>
      <w:proofErr w:type="gramStart"/>
      <w:r w:rsidRPr="007234D3">
        <w:rPr>
          <w:lang w:val="en-US"/>
        </w:rPr>
        <w:t>of  MCP</w:t>
      </w:r>
      <w:proofErr w:type="gramEnd"/>
      <w:r w:rsidRPr="007234D3">
        <w:rPr>
          <w:lang w:val="en-US"/>
        </w:rPr>
        <w:t xml:space="preserve">  vacuum chamber axis on 5 mm.</w:t>
      </w:r>
    </w:p>
    <w:p w:rsidR="007234D3" w:rsidRPr="007234D3" w:rsidRDefault="007234D3" w:rsidP="007234D3">
      <w:pPr>
        <w:pStyle w:val="HTMLVorformatiert"/>
        <w:ind w:left="708"/>
        <w:rPr>
          <w:lang w:val="en-US"/>
        </w:rPr>
      </w:pPr>
      <w:proofErr w:type="gramStart"/>
      <w:r w:rsidRPr="007234D3">
        <w:rPr>
          <w:lang w:val="en-US"/>
        </w:rPr>
        <w:t>3.After</w:t>
      </w:r>
      <w:proofErr w:type="gramEnd"/>
      <w:r w:rsidRPr="007234D3">
        <w:rPr>
          <w:lang w:val="en-US"/>
        </w:rPr>
        <w:t xml:space="preserve"> your answers I send you tomorrow  my comments to your questions given in your  MCP referee letter from 22 February.</w:t>
      </w:r>
    </w:p>
    <w:p w:rsidR="007234D3" w:rsidRPr="007234D3" w:rsidRDefault="007234D3" w:rsidP="007234D3">
      <w:pPr>
        <w:pStyle w:val="HTMLVorformatiert"/>
        <w:ind w:left="708"/>
        <w:rPr>
          <w:lang w:val="en-US"/>
        </w:rPr>
      </w:pPr>
      <w:r w:rsidRPr="007234D3">
        <w:rPr>
          <w:lang w:val="en-US"/>
        </w:rPr>
        <w:t>Best regards, Evgeny</w:t>
      </w:r>
    </w:p>
    <w:p w:rsidR="007234D3" w:rsidRPr="007234D3" w:rsidRDefault="007234D3" w:rsidP="007234D3">
      <w:pPr>
        <w:pStyle w:val="HTMLVorformatiert"/>
        <w:ind w:left="708"/>
        <w:rPr>
          <w:lang w:val="en-US"/>
        </w:rPr>
      </w:pPr>
    </w:p>
    <w:p w:rsidR="007234D3" w:rsidRPr="007234D3" w:rsidRDefault="007234D3" w:rsidP="007234D3">
      <w:pPr>
        <w:pStyle w:val="HTMLVorformatiert"/>
        <w:ind w:left="708"/>
        <w:rPr>
          <w:lang w:val="en-US"/>
        </w:rPr>
      </w:pPr>
      <w:r w:rsidRPr="007234D3">
        <w:rPr>
          <w:lang w:val="en-US"/>
        </w:rPr>
        <w:t xml:space="preserve">  22.02.2012 13:10, Sinn, Harald </w:t>
      </w:r>
      <w:r>
        <w:t>пишет</w:t>
      </w:r>
      <w:r w:rsidRPr="007234D3">
        <w:rPr>
          <w:lang w:val="en-US"/>
        </w:rPr>
        <w:t>:</w:t>
      </w:r>
    </w:p>
    <w:p w:rsidR="007234D3" w:rsidRPr="007234D3" w:rsidRDefault="007234D3" w:rsidP="007234D3">
      <w:pPr>
        <w:pStyle w:val="HTMLVorformatiert"/>
        <w:ind w:left="708"/>
        <w:rPr>
          <w:lang w:val="en-US"/>
        </w:rPr>
      </w:pPr>
      <w:r w:rsidRPr="007234D3">
        <w:rPr>
          <w:lang w:val="en-US"/>
        </w:rPr>
        <w:t xml:space="preserve">Dear Jan, dear Eugeniy, </w:t>
      </w:r>
    </w:p>
    <w:p w:rsidR="007234D3" w:rsidRPr="007234D3" w:rsidRDefault="007234D3" w:rsidP="007234D3">
      <w:pPr>
        <w:pStyle w:val="HTMLVorformatiert"/>
        <w:ind w:left="708"/>
        <w:rPr>
          <w:lang w:val="en-US"/>
        </w:rPr>
      </w:pPr>
    </w:p>
    <w:p w:rsidR="007234D3" w:rsidRPr="007234D3" w:rsidRDefault="007234D3" w:rsidP="007234D3">
      <w:pPr>
        <w:pStyle w:val="HTMLVorformatiert"/>
        <w:ind w:left="708"/>
        <w:rPr>
          <w:lang w:val="en-US"/>
        </w:rPr>
      </w:pPr>
      <w:r w:rsidRPr="007234D3">
        <w:rPr>
          <w:lang w:val="en-US"/>
        </w:rPr>
        <w:t xml:space="preserve">I have some more remark concerning the MCP-CDR: </w:t>
      </w:r>
    </w:p>
    <w:p w:rsidR="007234D3" w:rsidRPr="007234D3" w:rsidRDefault="007234D3" w:rsidP="007234D3">
      <w:pPr>
        <w:pStyle w:val="HTMLVorformatiert"/>
        <w:ind w:left="708"/>
        <w:rPr>
          <w:lang w:val="en-US"/>
        </w:rPr>
      </w:pPr>
    </w:p>
    <w:p w:rsidR="007234D3" w:rsidRPr="007234D3" w:rsidRDefault="007234D3" w:rsidP="007234D3">
      <w:pPr>
        <w:pStyle w:val="HTMLVorformatiert"/>
        <w:ind w:left="708"/>
        <w:rPr>
          <w:lang w:val="en-US"/>
        </w:rPr>
      </w:pPr>
      <w:r w:rsidRPr="007234D3">
        <w:rPr>
          <w:lang w:val="en-US"/>
        </w:rPr>
        <w:t xml:space="preserve">1.) For our operation and the machine protection logic it is </w:t>
      </w:r>
    </w:p>
    <w:p w:rsidR="007234D3" w:rsidRPr="007234D3" w:rsidRDefault="007234D3" w:rsidP="007234D3">
      <w:pPr>
        <w:pStyle w:val="HTMLVorformatiert"/>
        <w:ind w:left="708"/>
        <w:rPr>
          <w:lang w:val="en-US"/>
        </w:rPr>
      </w:pPr>
      <w:proofErr w:type="gramStart"/>
      <w:r w:rsidRPr="007234D3">
        <w:rPr>
          <w:lang w:val="en-US"/>
        </w:rPr>
        <w:t>very</w:t>
      </w:r>
      <w:proofErr w:type="gramEnd"/>
      <w:r w:rsidRPr="007234D3">
        <w:rPr>
          <w:lang w:val="en-US"/>
        </w:rPr>
        <w:t xml:space="preserve"> important that all detectors can be completely removed out of the beam and then hit a limit switch that tells our PLC logic that </w:t>
      </w:r>
    </w:p>
    <w:p w:rsidR="007234D3" w:rsidRPr="007234D3" w:rsidRDefault="007234D3" w:rsidP="007234D3">
      <w:pPr>
        <w:pStyle w:val="HTMLVorformatiert"/>
        <w:ind w:left="708"/>
        <w:rPr>
          <w:lang w:val="en-US"/>
        </w:rPr>
      </w:pPr>
      <w:proofErr w:type="gramStart"/>
      <w:r w:rsidRPr="007234D3">
        <w:rPr>
          <w:lang w:val="en-US"/>
        </w:rPr>
        <w:t>all</w:t>
      </w:r>
      <w:proofErr w:type="gramEnd"/>
      <w:r w:rsidRPr="007234D3">
        <w:rPr>
          <w:lang w:val="en-US"/>
        </w:rPr>
        <w:t xml:space="preserve"> MCP detectors and other devices in your chamber are safely out </w:t>
      </w:r>
    </w:p>
    <w:p w:rsidR="007234D3" w:rsidRPr="007234D3" w:rsidRDefault="007234D3" w:rsidP="007234D3">
      <w:pPr>
        <w:pStyle w:val="HTMLVorformatiert"/>
        <w:ind w:left="708"/>
        <w:rPr>
          <w:lang w:val="en-US"/>
        </w:rPr>
      </w:pPr>
      <w:proofErr w:type="gramStart"/>
      <w:r w:rsidRPr="007234D3">
        <w:rPr>
          <w:lang w:val="en-US"/>
        </w:rPr>
        <w:t>of</w:t>
      </w:r>
      <w:proofErr w:type="gramEnd"/>
      <w:r w:rsidRPr="007234D3">
        <w:rPr>
          <w:lang w:val="en-US"/>
        </w:rPr>
        <w:t xml:space="preserve"> the beam. </w:t>
      </w:r>
    </w:p>
    <w:p w:rsidR="007234D3" w:rsidRPr="007234D3" w:rsidRDefault="007234D3" w:rsidP="007234D3">
      <w:pPr>
        <w:pStyle w:val="HTMLVorformatiert"/>
        <w:ind w:left="708"/>
        <w:rPr>
          <w:lang w:val="en-US"/>
        </w:rPr>
      </w:pPr>
      <w:r w:rsidRPr="007234D3">
        <w:rPr>
          <w:lang w:val="en-US"/>
        </w:rPr>
        <w:t xml:space="preserve">Therefore I would like you to make a cut-drawing looking from the top </w:t>
      </w:r>
    </w:p>
    <w:p w:rsidR="007234D3" w:rsidRPr="007234D3" w:rsidRDefault="007234D3" w:rsidP="007234D3">
      <w:pPr>
        <w:pStyle w:val="HTMLVorformatiert"/>
        <w:ind w:left="708"/>
        <w:rPr>
          <w:lang w:val="en-US"/>
        </w:rPr>
      </w:pPr>
      <w:proofErr w:type="gramStart"/>
      <w:r w:rsidRPr="007234D3">
        <w:rPr>
          <w:lang w:val="en-US"/>
        </w:rPr>
        <w:t>with</w:t>
      </w:r>
      <w:proofErr w:type="gramEnd"/>
      <w:r w:rsidRPr="007234D3">
        <w:rPr>
          <w:lang w:val="en-US"/>
        </w:rPr>
        <w:t xml:space="preserve"> all actuators at their maximum-out position. For all SASE1-3 devices there</w:t>
      </w:r>
      <w:r w:rsidR="00780392">
        <w:rPr>
          <w:lang w:val="en-US"/>
        </w:rPr>
        <w:t xml:space="preserve"> </w:t>
      </w:r>
      <w:r w:rsidRPr="007234D3">
        <w:rPr>
          <w:lang w:val="en-US"/>
        </w:rPr>
        <w:t>should be a gap of at least 80 mm (which is the maximum travel range of the second mirrors and therefore of the beam) plus the beam offset (25 mm at S1&amp;2, 35 mm at S3) to let the direct beam pass through. This would then also define the relative position to our second mirror chamber.</w:t>
      </w:r>
    </w:p>
    <w:p w:rsidR="007234D3" w:rsidRPr="007234D3" w:rsidRDefault="007234D3" w:rsidP="007234D3">
      <w:pPr>
        <w:pStyle w:val="HTMLVorformatiert"/>
        <w:ind w:left="708"/>
        <w:rPr>
          <w:lang w:val="en-US"/>
        </w:rPr>
      </w:pPr>
      <w:r w:rsidRPr="007234D3">
        <w:rPr>
          <w:lang w:val="en-US"/>
        </w:rPr>
        <w:t>A similar cut showing the max</w:t>
      </w:r>
      <w:r w:rsidR="00780392">
        <w:rPr>
          <w:lang w:val="en-US"/>
        </w:rPr>
        <w:t>/min vertical position with the h</w:t>
      </w:r>
      <w:r w:rsidRPr="007234D3">
        <w:rPr>
          <w:lang w:val="en-US"/>
        </w:rPr>
        <w:t xml:space="preserve">orizontal motions fully in would be also very useful (even though I </w:t>
      </w:r>
      <w:r w:rsidRPr="007234D3">
        <w:rPr>
          <w:lang w:val="en-US"/>
        </w:rPr>
        <w:lastRenderedPageBreak/>
        <w:t xml:space="preserve">would prefer to extract everything in the horizontal plane out of the beam). </w:t>
      </w:r>
    </w:p>
    <w:p w:rsidR="007234D3" w:rsidRPr="007234D3" w:rsidRDefault="007234D3" w:rsidP="007234D3">
      <w:pPr>
        <w:pStyle w:val="HTMLVorformatiert"/>
        <w:ind w:left="708"/>
        <w:rPr>
          <w:lang w:val="en-US"/>
        </w:rPr>
      </w:pPr>
      <w:r w:rsidRPr="007234D3">
        <w:rPr>
          <w:lang w:val="en-US"/>
        </w:rPr>
        <w:t xml:space="preserve"> </w:t>
      </w:r>
    </w:p>
    <w:p w:rsidR="007234D3" w:rsidRPr="007234D3" w:rsidRDefault="007234D3" w:rsidP="007234D3">
      <w:pPr>
        <w:pStyle w:val="HTMLVorformatiert"/>
        <w:ind w:left="708"/>
        <w:rPr>
          <w:lang w:val="en-US"/>
        </w:rPr>
      </w:pPr>
      <w:r w:rsidRPr="007234D3">
        <w:rPr>
          <w:lang w:val="en-US"/>
        </w:rPr>
        <w:t xml:space="preserve">2.) As Martin pointed out to Jan, the mirror chamber exit flanges are now likely to be </w:t>
      </w:r>
      <w:proofErr w:type="gramStart"/>
      <w:r w:rsidRPr="007234D3">
        <w:rPr>
          <w:lang w:val="en-US"/>
        </w:rPr>
        <w:t>DN160,</w:t>
      </w:r>
      <w:proofErr w:type="gramEnd"/>
      <w:r w:rsidRPr="007234D3">
        <w:rPr>
          <w:lang w:val="en-US"/>
        </w:rPr>
        <w:t xml:space="preserve"> therefore the reducer DN200 to DN63 should be replaced. Also, bellows before and after the MCP chamber should be foreseen to allow for alignment to the beam.</w:t>
      </w:r>
    </w:p>
    <w:p w:rsidR="007234D3" w:rsidRPr="007234D3" w:rsidRDefault="007234D3" w:rsidP="007234D3">
      <w:pPr>
        <w:pStyle w:val="HTMLVorformatiert"/>
        <w:ind w:left="708"/>
        <w:rPr>
          <w:lang w:val="en-US"/>
        </w:rPr>
      </w:pPr>
    </w:p>
    <w:p w:rsidR="007234D3" w:rsidRPr="007234D3" w:rsidRDefault="007234D3" w:rsidP="007234D3">
      <w:pPr>
        <w:pStyle w:val="HTMLVorformatiert"/>
        <w:ind w:left="708"/>
        <w:rPr>
          <w:lang w:val="en-US"/>
        </w:rPr>
      </w:pPr>
      <w:r w:rsidRPr="007234D3">
        <w:rPr>
          <w:lang w:val="en-US"/>
        </w:rPr>
        <w:t xml:space="preserve">3.) The stand looks like it could tip over towards the side with the </w:t>
      </w:r>
    </w:p>
    <w:p w:rsidR="007234D3" w:rsidRPr="007234D3" w:rsidRDefault="007234D3" w:rsidP="00780392">
      <w:pPr>
        <w:pStyle w:val="HTMLVorformatiert"/>
        <w:ind w:left="708"/>
        <w:rPr>
          <w:lang w:val="en-US"/>
        </w:rPr>
      </w:pPr>
      <w:proofErr w:type="gramStart"/>
      <w:r w:rsidRPr="007234D3">
        <w:rPr>
          <w:lang w:val="en-US"/>
        </w:rPr>
        <w:t>long</w:t>
      </w:r>
      <w:proofErr w:type="gramEnd"/>
      <w:r w:rsidRPr="007234D3">
        <w:rPr>
          <w:lang w:val="en-US"/>
        </w:rPr>
        <w:t xml:space="preserve"> slides. For transport safety, the center of mass should be calculated and appropriate transpor</w:t>
      </w:r>
      <w:r w:rsidR="00780392">
        <w:rPr>
          <w:lang w:val="en-US"/>
        </w:rPr>
        <w:t xml:space="preserve">t aids should be foreseen. The </w:t>
      </w:r>
      <w:r w:rsidRPr="007234D3">
        <w:rPr>
          <w:lang w:val="en-US"/>
        </w:rPr>
        <w:t xml:space="preserve">stand should be bolted to the floor </w:t>
      </w:r>
      <w:r w:rsidR="00780392">
        <w:rPr>
          <w:lang w:val="en-US"/>
        </w:rPr>
        <w:t xml:space="preserve">and should have alignment </w:t>
      </w:r>
      <w:r w:rsidRPr="007234D3">
        <w:rPr>
          <w:lang w:val="en-US"/>
        </w:rPr>
        <w:t>capabilities. Further, you should foresee mounts on the chamber</w:t>
      </w:r>
      <w:r w:rsidR="00780392">
        <w:rPr>
          <w:lang w:val="en-US"/>
        </w:rPr>
        <w:t xml:space="preserve"> </w:t>
      </w:r>
      <w:r w:rsidRPr="007234D3">
        <w:rPr>
          <w:lang w:val="en-US"/>
        </w:rPr>
        <w:t xml:space="preserve">for the alignment people. </w:t>
      </w:r>
    </w:p>
    <w:p w:rsidR="007234D3" w:rsidRPr="007234D3" w:rsidRDefault="007234D3" w:rsidP="007234D3">
      <w:pPr>
        <w:pStyle w:val="HTMLVorformatiert"/>
        <w:ind w:left="708"/>
        <w:rPr>
          <w:lang w:val="en-US"/>
        </w:rPr>
      </w:pPr>
    </w:p>
    <w:p w:rsidR="007234D3" w:rsidRPr="007234D3" w:rsidRDefault="007234D3" w:rsidP="007234D3">
      <w:pPr>
        <w:pStyle w:val="HTMLVorformatiert"/>
        <w:ind w:left="708"/>
        <w:rPr>
          <w:lang w:val="en-US"/>
        </w:rPr>
      </w:pPr>
      <w:r w:rsidRPr="007234D3">
        <w:rPr>
          <w:lang w:val="en-US"/>
        </w:rPr>
        <w:t>Bets regards</w:t>
      </w:r>
    </w:p>
    <w:p w:rsidR="007234D3" w:rsidRPr="007234D3" w:rsidRDefault="007234D3" w:rsidP="007234D3">
      <w:pPr>
        <w:pStyle w:val="HTMLVorformatiert"/>
        <w:ind w:left="708"/>
        <w:rPr>
          <w:lang w:val="en-US"/>
        </w:rPr>
      </w:pPr>
    </w:p>
    <w:p w:rsidR="007234D3" w:rsidRPr="00A2241C" w:rsidRDefault="007234D3" w:rsidP="007234D3">
      <w:pPr>
        <w:pStyle w:val="HTMLVorformatiert"/>
        <w:ind w:left="708"/>
        <w:rPr>
          <w:lang w:val="en-US"/>
        </w:rPr>
      </w:pPr>
      <w:r w:rsidRPr="00A2241C">
        <w:rPr>
          <w:lang w:val="en-US"/>
        </w:rPr>
        <w:t>Harald</w:t>
      </w:r>
    </w:p>
    <w:p w:rsidR="007234D3" w:rsidRPr="00A2241C" w:rsidRDefault="007234D3" w:rsidP="007234D3">
      <w:pPr>
        <w:pStyle w:val="HTMLVorformatiert"/>
        <w:ind w:left="708"/>
        <w:rPr>
          <w:lang w:val="en-US"/>
        </w:rPr>
      </w:pPr>
      <w:r w:rsidRPr="00A2241C">
        <w:rPr>
          <w:lang w:val="en-US"/>
        </w:rPr>
        <w:t xml:space="preserve">  </w:t>
      </w:r>
    </w:p>
    <w:p w:rsidR="007234D3" w:rsidRDefault="007234D3" w:rsidP="007234D3">
      <w:pPr>
        <w:pStyle w:val="HTMLVorformatiert"/>
        <w:ind w:left="708"/>
        <w:rPr>
          <w:lang w:val="en-US"/>
        </w:rPr>
      </w:pPr>
    </w:p>
    <w:p w:rsidR="00780392" w:rsidRPr="007234D3" w:rsidRDefault="00780392" w:rsidP="007234D3">
      <w:pPr>
        <w:pStyle w:val="HTMLVorformatiert"/>
        <w:ind w:left="708"/>
        <w:rPr>
          <w:lang w:val="en-US"/>
        </w:rPr>
      </w:pPr>
    </w:p>
    <w:p w:rsidR="007234D3" w:rsidRPr="007234D3" w:rsidRDefault="007234D3" w:rsidP="00780392">
      <w:pPr>
        <w:pStyle w:val="HTMLVorformatiert"/>
        <w:ind w:left="708"/>
        <w:rPr>
          <w:lang w:val="en-US"/>
        </w:rPr>
      </w:pPr>
      <w:r w:rsidRPr="007234D3">
        <w:rPr>
          <w:lang w:val="en-US"/>
        </w:rPr>
        <w:t>On Feb 3, 2012, at 7:46 PM, Gruenert, Jan wrote:</w:t>
      </w:r>
    </w:p>
    <w:p w:rsidR="007234D3" w:rsidRPr="007234D3" w:rsidRDefault="007234D3" w:rsidP="007234D3">
      <w:pPr>
        <w:pStyle w:val="HTMLVorformatiert"/>
        <w:ind w:left="708"/>
        <w:rPr>
          <w:lang w:val="en-US"/>
        </w:rPr>
      </w:pPr>
    </w:p>
    <w:p w:rsidR="007234D3" w:rsidRPr="007234D3" w:rsidRDefault="007234D3" w:rsidP="007234D3">
      <w:pPr>
        <w:pStyle w:val="HTMLVorformatiert"/>
        <w:ind w:left="708"/>
        <w:rPr>
          <w:lang w:val="en-US"/>
        </w:rPr>
      </w:pPr>
      <w:r w:rsidRPr="007234D3">
        <w:rPr>
          <w:lang w:val="en-US"/>
        </w:rPr>
        <w:t>Dear colleague,</w:t>
      </w:r>
    </w:p>
    <w:p w:rsidR="007234D3" w:rsidRPr="007234D3" w:rsidRDefault="007234D3" w:rsidP="007234D3">
      <w:pPr>
        <w:pStyle w:val="HTMLVorformatiert"/>
        <w:ind w:left="708"/>
        <w:rPr>
          <w:lang w:val="en-US"/>
        </w:rPr>
      </w:pPr>
      <w:r w:rsidRPr="007234D3">
        <w:rPr>
          <w:lang w:val="en-US"/>
        </w:rPr>
        <w:t xml:space="preserve"> </w:t>
      </w:r>
    </w:p>
    <w:p w:rsidR="007234D3" w:rsidRPr="007234D3" w:rsidRDefault="007234D3" w:rsidP="007234D3">
      <w:pPr>
        <w:pStyle w:val="HTMLVorformatiert"/>
        <w:ind w:left="708"/>
        <w:rPr>
          <w:lang w:val="en-US"/>
        </w:rPr>
      </w:pPr>
      <w:proofErr w:type="gramStart"/>
      <w:r w:rsidRPr="007234D3">
        <w:rPr>
          <w:lang w:val="en-US"/>
        </w:rPr>
        <w:t>one</w:t>
      </w:r>
      <w:proofErr w:type="gramEnd"/>
      <w:r w:rsidRPr="007234D3">
        <w:rPr>
          <w:lang w:val="en-US"/>
        </w:rPr>
        <w:t xml:space="preserve"> of the X-ray photon diagnostics devices currently under development is the MCP-based detector (device 74-31-1).</w:t>
      </w:r>
    </w:p>
    <w:p w:rsidR="007234D3" w:rsidRPr="007234D3" w:rsidRDefault="007234D3" w:rsidP="007234D3">
      <w:pPr>
        <w:pStyle w:val="HTMLVorformatiert"/>
        <w:ind w:left="708"/>
        <w:rPr>
          <w:lang w:val="en-US"/>
        </w:rPr>
      </w:pPr>
      <w:r w:rsidRPr="007234D3">
        <w:rPr>
          <w:lang w:val="en-US"/>
        </w:rPr>
        <w:t>This is an in-kind contribution to Work Package WP74 by JINR/Dubna/Russia, and the development at JINR proceeds</w:t>
      </w:r>
    </w:p>
    <w:p w:rsidR="007234D3" w:rsidRPr="007234D3" w:rsidRDefault="007234D3" w:rsidP="007234D3">
      <w:pPr>
        <w:pStyle w:val="HTMLVorformatiert"/>
        <w:ind w:left="708"/>
        <w:rPr>
          <w:lang w:val="en-US"/>
        </w:rPr>
      </w:pPr>
      <w:proofErr w:type="gramStart"/>
      <w:r w:rsidRPr="007234D3">
        <w:rPr>
          <w:lang w:val="en-US"/>
        </w:rPr>
        <w:t>under</w:t>
      </w:r>
      <w:proofErr w:type="gramEnd"/>
      <w:r w:rsidRPr="007234D3">
        <w:rPr>
          <w:lang w:val="en-US"/>
        </w:rPr>
        <w:t xml:space="preserve"> the responsibility of Evgeny Syresin who has provided the attached report. </w:t>
      </w:r>
    </w:p>
    <w:p w:rsidR="007234D3" w:rsidRPr="007234D3" w:rsidRDefault="007234D3" w:rsidP="007234D3">
      <w:pPr>
        <w:pStyle w:val="HTMLVorformatiert"/>
        <w:ind w:left="708"/>
        <w:rPr>
          <w:lang w:val="en-US"/>
        </w:rPr>
      </w:pPr>
      <w:r w:rsidRPr="007234D3">
        <w:rPr>
          <w:lang w:val="en-US"/>
        </w:rPr>
        <w:t>The next milestone is the Conceptual Design Review of this device.</w:t>
      </w:r>
    </w:p>
    <w:p w:rsidR="007234D3" w:rsidRPr="007234D3" w:rsidRDefault="007234D3" w:rsidP="007234D3">
      <w:pPr>
        <w:pStyle w:val="HTMLVorformatiert"/>
        <w:ind w:left="708"/>
        <w:rPr>
          <w:lang w:val="en-US"/>
        </w:rPr>
      </w:pPr>
      <w:r w:rsidRPr="007234D3">
        <w:rPr>
          <w:lang w:val="en-US"/>
        </w:rPr>
        <w:t xml:space="preserve"> </w:t>
      </w:r>
    </w:p>
    <w:p w:rsidR="007234D3" w:rsidRPr="007234D3" w:rsidRDefault="007234D3" w:rsidP="007234D3">
      <w:pPr>
        <w:pStyle w:val="HTMLVorformatiert"/>
        <w:ind w:left="708"/>
        <w:rPr>
          <w:lang w:val="en-US"/>
        </w:rPr>
      </w:pPr>
      <w:r w:rsidRPr="007234D3">
        <w:rPr>
          <w:lang w:val="en-US"/>
        </w:rPr>
        <w:t>You were identified as one of the CDR stakeholders (see attached list) for this device,</w:t>
      </w:r>
    </w:p>
    <w:p w:rsidR="007234D3" w:rsidRPr="007234D3" w:rsidRDefault="007234D3" w:rsidP="007234D3">
      <w:pPr>
        <w:pStyle w:val="HTMLVorformatiert"/>
        <w:ind w:left="708"/>
        <w:rPr>
          <w:lang w:val="en-US"/>
        </w:rPr>
      </w:pPr>
      <w:proofErr w:type="gramStart"/>
      <w:r w:rsidRPr="007234D3">
        <w:rPr>
          <w:lang w:val="en-US"/>
        </w:rPr>
        <w:t>and</w:t>
      </w:r>
      <w:proofErr w:type="gramEnd"/>
      <w:r w:rsidRPr="007234D3">
        <w:rPr>
          <w:lang w:val="en-US"/>
        </w:rPr>
        <w:t xml:space="preserve"> we would like to ask you kindly to review the attached Conceptual Design Report.</w:t>
      </w:r>
    </w:p>
    <w:p w:rsidR="007234D3" w:rsidRPr="007234D3" w:rsidRDefault="007234D3" w:rsidP="007234D3">
      <w:pPr>
        <w:pStyle w:val="HTMLVorformatiert"/>
        <w:ind w:left="708"/>
        <w:rPr>
          <w:lang w:val="en-US"/>
        </w:rPr>
      </w:pPr>
      <w:r w:rsidRPr="007234D3">
        <w:rPr>
          <w:lang w:val="en-US"/>
        </w:rPr>
        <w:t xml:space="preserve"> </w:t>
      </w:r>
    </w:p>
    <w:p w:rsidR="007234D3" w:rsidRPr="007234D3" w:rsidRDefault="007234D3" w:rsidP="007234D3">
      <w:pPr>
        <w:pStyle w:val="HTMLVorformatiert"/>
        <w:ind w:left="708"/>
        <w:rPr>
          <w:lang w:val="en-US"/>
        </w:rPr>
      </w:pPr>
      <w:r w:rsidRPr="007234D3">
        <w:rPr>
          <w:lang w:val="en-US"/>
        </w:rPr>
        <w:t>Please provide a short written assessment of the general concept of the device.</w:t>
      </w:r>
    </w:p>
    <w:p w:rsidR="007234D3" w:rsidRPr="007234D3" w:rsidRDefault="007234D3" w:rsidP="007234D3">
      <w:pPr>
        <w:pStyle w:val="HTMLVorformatiert"/>
        <w:ind w:left="708"/>
        <w:rPr>
          <w:lang w:val="en-US"/>
        </w:rPr>
      </w:pPr>
      <w:r w:rsidRPr="007234D3">
        <w:rPr>
          <w:lang w:val="en-US"/>
        </w:rPr>
        <w:t>- Are the European XFEL requirements met in your opinion?</w:t>
      </w:r>
    </w:p>
    <w:p w:rsidR="007234D3" w:rsidRPr="007234D3" w:rsidRDefault="007234D3" w:rsidP="007234D3">
      <w:pPr>
        <w:pStyle w:val="HTMLVorformatiert"/>
        <w:ind w:left="708"/>
        <w:rPr>
          <w:lang w:val="en-US"/>
        </w:rPr>
      </w:pPr>
      <w:r w:rsidRPr="007234D3">
        <w:rPr>
          <w:lang w:val="en-US"/>
        </w:rPr>
        <w:t xml:space="preserve">- Is the concept conclusive with respect to </w:t>
      </w:r>
      <w:proofErr w:type="gramStart"/>
      <w:r w:rsidRPr="007234D3">
        <w:rPr>
          <w:lang w:val="en-US"/>
        </w:rPr>
        <w:t>feasibility ,</w:t>
      </w:r>
      <w:proofErr w:type="gramEnd"/>
      <w:r w:rsidRPr="007234D3">
        <w:rPr>
          <w:lang w:val="en-US"/>
        </w:rPr>
        <w:t xml:space="preserve"> and what seems critical to you?</w:t>
      </w:r>
    </w:p>
    <w:p w:rsidR="007234D3" w:rsidRPr="007234D3" w:rsidRDefault="007234D3" w:rsidP="007234D3">
      <w:pPr>
        <w:pStyle w:val="HTMLVorformatiert"/>
        <w:ind w:left="708"/>
        <w:rPr>
          <w:lang w:val="en-US"/>
        </w:rPr>
      </w:pPr>
      <w:r w:rsidRPr="007234D3">
        <w:rPr>
          <w:lang w:val="en-US"/>
        </w:rPr>
        <w:t>The question of MCP damage by direct XFEL illumination was already discussed by the experts and was</w:t>
      </w:r>
    </w:p>
    <w:p w:rsidR="007234D3" w:rsidRPr="007234D3" w:rsidRDefault="007234D3" w:rsidP="007234D3">
      <w:pPr>
        <w:pStyle w:val="HTMLVorformatiert"/>
        <w:ind w:left="708"/>
        <w:rPr>
          <w:lang w:val="en-US"/>
        </w:rPr>
      </w:pPr>
      <w:proofErr w:type="gramStart"/>
      <w:r w:rsidRPr="007234D3">
        <w:rPr>
          <w:lang w:val="en-US"/>
        </w:rPr>
        <w:t>clearly</w:t>
      </w:r>
      <w:proofErr w:type="gramEnd"/>
      <w:r w:rsidRPr="007234D3">
        <w:rPr>
          <w:lang w:val="en-US"/>
        </w:rPr>
        <w:t xml:space="preserve"> identified as a topic that requires further investigation beyond what is presented in the report.</w:t>
      </w:r>
    </w:p>
    <w:p w:rsidR="007234D3" w:rsidRPr="007234D3" w:rsidRDefault="007234D3" w:rsidP="007234D3">
      <w:pPr>
        <w:pStyle w:val="HTMLVorformatiert"/>
        <w:ind w:left="708"/>
        <w:rPr>
          <w:lang w:val="en-US"/>
        </w:rPr>
      </w:pPr>
      <w:r w:rsidRPr="007234D3">
        <w:rPr>
          <w:lang w:val="en-US"/>
        </w:rPr>
        <w:t xml:space="preserve">- Are there issues concerning integration into the tunnels and into the global concept for the </w:t>
      </w:r>
      <w:proofErr w:type="gramStart"/>
      <w:r w:rsidRPr="007234D3">
        <w:rPr>
          <w:lang w:val="en-US"/>
        </w:rPr>
        <w:t>facility ?</w:t>
      </w:r>
      <w:proofErr w:type="gramEnd"/>
    </w:p>
    <w:p w:rsidR="007234D3" w:rsidRPr="007234D3" w:rsidRDefault="007234D3" w:rsidP="007234D3">
      <w:pPr>
        <w:pStyle w:val="HTMLVorformatiert"/>
        <w:ind w:left="708"/>
        <w:rPr>
          <w:lang w:val="en-US"/>
        </w:rPr>
      </w:pPr>
      <w:r w:rsidRPr="007234D3">
        <w:rPr>
          <w:lang w:val="en-US"/>
        </w:rPr>
        <w:t xml:space="preserve">- Do you have recommendations what should be improved or which options should be further </w:t>
      </w:r>
      <w:proofErr w:type="gramStart"/>
      <w:r w:rsidRPr="007234D3">
        <w:rPr>
          <w:lang w:val="en-US"/>
        </w:rPr>
        <w:t>studied ?</w:t>
      </w:r>
      <w:proofErr w:type="gramEnd"/>
    </w:p>
    <w:p w:rsidR="007234D3" w:rsidRPr="007234D3" w:rsidRDefault="007234D3" w:rsidP="007234D3">
      <w:pPr>
        <w:pStyle w:val="HTMLVorformatiert"/>
        <w:ind w:left="708"/>
        <w:rPr>
          <w:lang w:val="en-US"/>
        </w:rPr>
      </w:pPr>
      <w:r w:rsidRPr="007234D3">
        <w:rPr>
          <w:lang w:val="en-US"/>
        </w:rPr>
        <w:t xml:space="preserve"> </w:t>
      </w:r>
    </w:p>
    <w:p w:rsidR="007234D3" w:rsidRPr="007234D3" w:rsidRDefault="007234D3" w:rsidP="007234D3">
      <w:pPr>
        <w:pStyle w:val="HTMLVorformatiert"/>
        <w:ind w:left="708"/>
        <w:rPr>
          <w:lang w:val="en-US"/>
        </w:rPr>
      </w:pPr>
      <w:r w:rsidRPr="007234D3">
        <w:rPr>
          <w:lang w:val="en-US"/>
        </w:rPr>
        <w:t>We would appreciate if you could find the time for review and returning an assessment until February 20th, 2012.</w:t>
      </w:r>
    </w:p>
    <w:p w:rsidR="007234D3" w:rsidRPr="007234D3" w:rsidRDefault="007234D3" w:rsidP="007234D3">
      <w:pPr>
        <w:pStyle w:val="HTMLVorformatiert"/>
        <w:ind w:left="708"/>
        <w:rPr>
          <w:lang w:val="en-US"/>
        </w:rPr>
      </w:pPr>
      <w:r w:rsidRPr="007234D3">
        <w:rPr>
          <w:lang w:val="en-US"/>
        </w:rPr>
        <w:t xml:space="preserve"> </w:t>
      </w:r>
    </w:p>
    <w:p w:rsidR="007234D3" w:rsidRPr="00A2241C" w:rsidRDefault="007234D3" w:rsidP="007234D3">
      <w:pPr>
        <w:pStyle w:val="HTMLVorformatiert"/>
        <w:ind w:left="708"/>
        <w:rPr>
          <w:lang w:val="en-US"/>
        </w:rPr>
      </w:pPr>
      <w:r w:rsidRPr="00A2241C">
        <w:rPr>
          <w:lang w:val="en-US"/>
        </w:rPr>
        <w:t>Best regards,</w:t>
      </w:r>
    </w:p>
    <w:p w:rsidR="007234D3" w:rsidRPr="00A2241C" w:rsidRDefault="007234D3" w:rsidP="007234D3">
      <w:pPr>
        <w:pStyle w:val="HTMLVorformatiert"/>
        <w:ind w:left="708"/>
        <w:rPr>
          <w:lang w:val="en-US"/>
        </w:rPr>
      </w:pPr>
      <w:r w:rsidRPr="00A2241C">
        <w:rPr>
          <w:lang w:val="en-US"/>
        </w:rPr>
        <w:t>Jan Grünert</w:t>
      </w:r>
    </w:p>
    <w:p w:rsidR="007234D3" w:rsidRPr="00A2241C" w:rsidRDefault="007234D3" w:rsidP="007234D3">
      <w:pPr>
        <w:pStyle w:val="HTMLVorformatiert"/>
        <w:ind w:left="708"/>
        <w:rPr>
          <w:lang w:val="en-US"/>
        </w:rPr>
      </w:pPr>
      <w:r w:rsidRPr="00A2241C">
        <w:rPr>
          <w:lang w:val="en-US"/>
        </w:rPr>
        <w:t xml:space="preserve"> </w:t>
      </w:r>
    </w:p>
    <w:p w:rsidR="007234D3" w:rsidRPr="00A2241C" w:rsidRDefault="007234D3" w:rsidP="00A2241C">
      <w:pPr>
        <w:spacing w:after="200" w:line="276" w:lineRule="auto"/>
        <w:rPr>
          <w:rFonts w:ascii="Courier New" w:eastAsiaTheme="minorEastAsia" w:hAnsi="Courier New" w:cs="Courier New"/>
          <w:sz w:val="20"/>
          <w:szCs w:val="20"/>
          <w:lang w:val="en-US"/>
        </w:rPr>
      </w:pPr>
      <w:bookmarkStart w:id="1" w:name="_GoBack"/>
      <w:bookmarkEnd w:id="0"/>
      <w:bookmarkEnd w:id="1"/>
    </w:p>
    <w:sectPr w:rsidR="007234D3" w:rsidRPr="00A224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19"/>
    <w:rsid w:val="00191972"/>
    <w:rsid w:val="00481A18"/>
    <w:rsid w:val="005B7119"/>
    <w:rsid w:val="007234D3"/>
    <w:rsid w:val="00780392"/>
    <w:rsid w:val="00A2241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4D3"/>
    <w:pPr>
      <w:spacing w:after="0" w:line="240" w:lineRule="auto"/>
    </w:pPr>
    <w:rPr>
      <w:rFonts w:ascii="Times New Roman" w:eastAsia="Times New Roman" w:hAnsi="Times New Roman" w:cs="Times New Roman"/>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234D3"/>
    <w:rPr>
      <w:color w:val="0000FF"/>
      <w:u w:val="single"/>
    </w:rPr>
  </w:style>
  <w:style w:type="paragraph" w:styleId="HTMLVorformatiert">
    <w:name w:val="HTML Preformatted"/>
    <w:basedOn w:val="Standard"/>
    <w:link w:val="HTMLVorformatiertZchn"/>
    <w:uiPriority w:val="99"/>
    <w:semiHidden/>
    <w:unhideWhenUsed/>
    <w:rsid w:val="00723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VorformatiertZchn">
    <w:name w:val="HTML Vorformatiert Zchn"/>
    <w:basedOn w:val="Absatz-Standardschriftart"/>
    <w:link w:val="HTMLVorformatiert"/>
    <w:uiPriority w:val="99"/>
    <w:semiHidden/>
    <w:rsid w:val="007234D3"/>
    <w:rPr>
      <w:rFonts w:ascii="Courier New"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4D3"/>
    <w:pPr>
      <w:spacing w:after="0" w:line="240" w:lineRule="auto"/>
    </w:pPr>
    <w:rPr>
      <w:rFonts w:ascii="Times New Roman" w:eastAsia="Times New Roman" w:hAnsi="Times New Roman" w:cs="Times New Roman"/>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234D3"/>
    <w:rPr>
      <w:color w:val="0000FF"/>
      <w:u w:val="single"/>
    </w:rPr>
  </w:style>
  <w:style w:type="paragraph" w:styleId="HTMLVorformatiert">
    <w:name w:val="HTML Preformatted"/>
    <w:basedOn w:val="Standard"/>
    <w:link w:val="HTMLVorformatiertZchn"/>
    <w:uiPriority w:val="99"/>
    <w:semiHidden/>
    <w:unhideWhenUsed/>
    <w:rsid w:val="00723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VorformatiertZchn">
    <w:name w:val="HTML Vorformatiert Zchn"/>
    <w:basedOn w:val="Absatz-Standardschriftart"/>
    <w:link w:val="HTMLVorformatiert"/>
    <w:uiPriority w:val="99"/>
    <w:semiHidden/>
    <w:rsid w:val="007234D3"/>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ld.sinn@xfel.eu" TargetMode="External"/><Relationship Id="rId13" Type="http://schemas.openxmlformats.org/officeDocument/2006/relationships/hyperlink" Target="mailto:mikhail.yurkov@desy.de" TargetMode="External"/><Relationship Id="rId3" Type="http://schemas.openxmlformats.org/officeDocument/2006/relationships/settings" Target="settings.xml"/><Relationship Id="rId7" Type="http://schemas.openxmlformats.org/officeDocument/2006/relationships/hyperlink" Target="mailto:syresin@nusun.jinr.ru" TargetMode="External"/><Relationship Id="rId12" Type="http://schemas.openxmlformats.org/officeDocument/2006/relationships/hyperlink" Target="mailto:jan.gruenert@xfel.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yresin@nusun.jinr.ru" TargetMode="External"/><Relationship Id="rId11" Type="http://schemas.openxmlformats.org/officeDocument/2006/relationships/hyperlink" Target="mailto:obrovko@list.ru" TargetMode="External"/><Relationship Id="rId5" Type="http://schemas.openxmlformats.org/officeDocument/2006/relationships/hyperlink" Target="mailto:shabunov@jinr.ru" TargetMode="External"/><Relationship Id="rId15" Type="http://schemas.openxmlformats.org/officeDocument/2006/relationships/theme" Target="theme/theme1.xml"/><Relationship Id="rId10" Type="http://schemas.openxmlformats.org/officeDocument/2006/relationships/hyperlink" Target="mailto:shabunov@jinr.ru" TargetMode="External"/><Relationship Id="rId4" Type="http://schemas.openxmlformats.org/officeDocument/2006/relationships/webSettings" Target="webSettings.xml"/><Relationship Id="rId9" Type="http://schemas.openxmlformats.org/officeDocument/2006/relationships/hyperlink" Target="mailto:antje.trapp@xfel.eu"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9158</Characters>
  <Application>Microsoft Office Word</Application>
  <DocSecurity>0</DocSecurity>
  <Lines>76</Lines>
  <Paragraphs>21</Paragraphs>
  <ScaleCrop>false</ScaleCrop>
  <Company>DESY</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gruenert</dc:creator>
  <cp:keywords/>
  <dc:description/>
  <cp:lastModifiedBy>gruenert</cp:lastModifiedBy>
  <cp:revision>5</cp:revision>
  <dcterms:created xsi:type="dcterms:W3CDTF">2012-04-04T16:34:00Z</dcterms:created>
  <dcterms:modified xsi:type="dcterms:W3CDTF">2012-04-04T16:46:00Z</dcterms:modified>
</cp:coreProperties>
</file>