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91" w:type="dxa"/>
        <w:tblLayout w:type="fixed"/>
        <w:tblLook w:val="01E0" w:firstRow="1" w:lastRow="1" w:firstColumn="1" w:lastColumn="1" w:noHBand="0" w:noVBand="0"/>
      </w:tblPr>
      <w:tblGrid>
        <w:gridCol w:w="648"/>
        <w:gridCol w:w="1800"/>
        <w:gridCol w:w="1187"/>
        <w:gridCol w:w="2056"/>
        <w:gridCol w:w="1077"/>
        <w:gridCol w:w="363"/>
        <w:gridCol w:w="1437"/>
        <w:gridCol w:w="723"/>
      </w:tblGrid>
      <w:tr w:rsidR="00AD7B78">
        <w:tc>
          <w:tcPr>
            <w:tcW w:w="2448" w:type="dxa"/>
            <w:gridSpan w:val="2"/>
          </w:tcPr>
          <w:p w:rsidR="00AD7B78" w:rsidRDefault="00AD7B78" w:rsidP="00187378">
            <w:pPr>
              <w:spacing w:line="360" w:lineRule="auto"/>
              <w:rPr>
                <w:lang w:val="en-US"/>
              </w:rPr>
            </w:pPr>
            <w:r w:rsidRPr="00AD7B78">
              <w:rPr>
                <w:b/>
                <w:lang w:val="en-US"/>
              </w:rPr>
              <w:t>Name of Meeting</w:t>
            </w:r>
            <w:r>
              <w:rPr>
                <w:lang w:val="en-US"/>
              </w:rPr>
              <w:t>:</w:t>
            </w:r>
          </w:p>
        </w:tc>
        <w:tc>
          <w:tcPr>
            <w:tcW w:w="3243" w:type="dxa"/>
            <w:gridSpan w:val="2"/>
          </w:tcPr>
          <w:p w:rsidR="00AD7B78" w:rsidRDefault="003C270B" w:rsidP="00187378">
            <w:pPr>
              <w:spacing w:line="360" w:lineRule="auto"/>
              <w:rPr>
                <w:lang w:val="en-US"/>
              </w:rPr>
            </w:pPr>
            <w:r>
              <w:rPr>
                <w:lang w:val="en-US"/>
              </w:rPr>
              <w:t xml:space="preserve"> </w:t>
            </w:r>
            <w:r w:rsidR="00B015C8">
              <w:rPr>
                <w:lang w:val="en-US"/>
              </w:rPr>
              <w:t>Injector Section Meeting</w:t>
            </w:r>
          </w:p>
        </w:tc>
        <w:tc>
          <w:tcPr>
            <w:tcW w:w="1440" w:type="dxa"/>
            <w:gridSpan w:val="2"/>
          </w:tcPr>
          <w:p w:rsidR="00AD7B78" w:rsidRPr="00AD7B78" w:rsidRDefault="00F432D2" w:rsidP="00187378">
            <w:pPr>
              <w:spacing w:line="360" w:lineRule="auto"/>
              <w:rPr>
                <w:b/>
                <w:lang w:val="en-US"/>
              </w:rPr>
            </w:pPr>
            <w:r>
              <w:rPr>
                <w:b/>
                <w:lang w:val="en-US"/>
              </w:rPr>
              <w:t>Date</w:t>
            </w:r>
            <w:r w:rsidR="00AD7B78" w:rsidRPr="00AD7B78">
              <w:rPr>
                <w:b/>
                <w:lang w:val="en-US"/>
              </w:rPr>
              <w:t>:</w:t>
            </w:r>
          </w:p>
        </w:tc>
        <w:tc>
          <w:tcPr>
            <w:tcW w:w="2160" w:type="dxa"/>
            <w:gridSpan w:val="2"/>
          </w:tcPr>
          <w:p w:rsidR="00AD7B78" w:rsidRDefault="00B015C8" w:rsidP="00187378">
            <w:pPr>
              <w:spacing w:line="360" w:lineRule="auto"/>
              <w:rPr>
                <w:lang w:val="en-US"/>
              </w:rPr>
            </w:pPr>
            <w:r>
              <w:rPr>
                <w:lang w:val="en-US"/>
              </w:rPr>
              <w:t>30.11.2012</w:t>
            </w:r>
          </w:p>
        </w:tc>
      </w:tr>
      <w:tr w:rsidR="00AD7B78">
        <w:trPr>
          <w:trHeight w:val="231"/>
        </w:trPr>
        <w:tc>
          <w:tcPr>
            <w:tcW w:w="2448" w:type="dxa"/>
            <w:gridSpan w:val="2"/>
          </w:tcPr>
          <w:p w:rsidR="00AD7B78" w:rsidRDefault="00AD7B78" w:rsidP="00187378">
            <w:pPr>
              <w:spacing w:line="360" w:lineRule="auto"/>
              <w:rPr>
                <w:lang w:val="en-US"/>
              </w:rPr>
            </w:pPr>
          </w:p>
        </w:tc>
        <w:tc>
          <w:tcPr>
            <w:tcW w:w="1187" w:type="dxa"/>
          </w:tcPr>
          <w:p w:rsidR="00AD7B78" w:rsidRDefault="00AD7B78" w:rsidP="00187378">
            <w:pPr>
              <w:spacing w:line="360" w:lineRule="auto"/>
              <w:rPr>
                <w:lang w:val="en-US"/>
              </w:rPr>
            </w:pPr>
          </w:p>
        </w:tc>
        <w:tc>
          <w:tcPr>
            <w:tcW w:w="2056" w:type="dxa"/>
          </w:tcPr>
          <w:p w:rsidR="00AD7B78" w:rsidRDefault="00AD7B78" w:rsidP="00187378">
            <w:pPr>
              <w:spacing w:line="360" w:lineRule="auto"/>
              <w:rPr>
                <w:lang w:val="en-US"/>
              </w:rPr>
            </w:pPr>
          </w:p>
        </w:tc>
        <w:tc>
          <w:tcPr>
            <w:tcW w:w="1440" w:type="dxa"/>
            <w:gridSpan w:val="2"/>
          </w:tcPr>
          <w:p w:rsidR="00AD7B78" w:rsidRPr="00872165" w:rsidRDefault="00872165" w:rsidP="00187378">
            <w:pPr>
              <w:spacing w:line="360" w:lineRule="auto"/>
              <w:rPr>
                <w:b/>
                <w:lang w:val="en-US"/>
              </w:rPr>
            </w:pPr>
            <w:r w:rsidRPr="00872165">
              <w:rPr>
                <w:b/>
                <w:lang w:val="en-US"/>
              </w:rPr>
              <w:t>Location:</w:t>
            </w:r>
          </w:p>
        </w:tc>
        <w:tc>
          <w:tcPr>
            <w:tcW w:w="2160" w:type="dxa"/>
            <w:gridSpan w:val="2"/>
          </w:tcPr>
          <w:p w:rsidR="00AD7B78" w:rsidRDefault="00B015C8" w:rsidP="00187378">
            <w:pPr>
              <w:spacing w:line="360" w:lineRule="auto"/>
              <w:rPr>
                <w:lang w:val="en-US"/>
              </w:rPr>
            </w:pPr>
            <w:r>
              <w:rPr>
                <w:lang w:val="en-US"/>
              </w:rPr>
              <w:t>24/200</w:t>
            </w:r>
          </w:p>
        </w:tc>
      </w:tr>
      <w:tr w:rsidR="00872165">
        <w:trPr>
          <w:trHeight w:val="231"/>
        </w:trPr>
        <w:tc>
          <w:tcPr>
            <w:tcW w:w="2448" w:type="dxa"/>
            <w:gridSpan w:val="2"/>
          </w:tcPr>
          <w:p w:rsidR="00872165" w:rsidRDefault="00872165">
            <w:pPr>
              <w:rPr>
                <w:lang w:val="en-US"/>
              </w:rPr>
            </w:pPr>
          </w:p>
        </w:tc>
        <w:tc>
          <w:tcPr>
            <w:tcW w:w="1187" w:type="dxa"/>
          </w:tcPr>
          <w:p w:rsidR="00872165" w:rsidRDefault="00872165">
            <w:pPr>
              <w:rPr>
                <w:lang w:val="en-US"/>
              </w:rPr>
            </w:pPr>
          </w:p>
        </w:tc>
        <w:tc>
          <w:tcPr>
            <w:tcW w:w="2056" w:type="dxa"/>
          </w:tcPr>
          <w:p w:rsidR="00872165" w:rsidRDefault="00872165">
            <w:pPr>
              <w:rPr>
                <w:lang w:val="en-US"/>
              </w:rPr>
            </w:pPr>
          </w:p>
        </w:tc>
        <w:tc>
          <w:tcPr>
            <w:tcW w:w="1440" w:type="dxa"/>
            <w:gridSpan w:val="2"/>
          </w:tcPr>
          <w:p w:rsidR="00872165" w:rsidRPr="00872165" w:rsidRDefault="00872165">
            <w:pPr>
              <w:rPr>
                <w:b/>
                <w:lang w:val="en-US"/>
              </w:rPr>
            </w:pPr>
          </w:p>
        </w:tc>
        <w:tc>
          <w:tcPr>
            <w:tcW w:w="2160" w:type="dxa"/>
            <w:gridSpan w:val="2"/>
          </w:tcPr>
          <w:p w:rsidR="00872165" w:rsidRDefault="00872165">
            <w:pPr>
              <w:rPr>
                <w:lang w:val="en-US"/>
              </w:rPr>
            </w:pPr>
          </w:p>
        </w:tc>
      </w:tr>
      <w:tr w:rsidR="00DE2A79">
        <w:tc>
          <w:tcPr>
            <w:tcW w:w="2448" w:type="dxa"/>
            <w:gridSpan w:val="2"/>
          </w:tcPr>
          <w:p w:rsidR="00DE2A79" w:rsidRPr="00DE2A79" w:rsidRDefault="00DE2A79">
            <w:pPr>
              <w:rPr>
                <w:b/>
                <w:lang w:val="en-US"/>
              </w:rPr>
            </w:pPr>
            <w:r w:rsidRPr="00DE2A79">
              <w:rPr>
                <w:b/>
                <w:lang w:val="en-US"/>
              </w:rPr>
              <w:t>Meeting Chair:</w:t>
            </w:r>
          </w:p>
        </w:tc>
        <w:tc>
          <w:tcPr>
            <w:tcW w:w="3243" w:type="dxa"/>
            <w:gridSpan w:val="2"/>
            <w:shd w:val="clear" w:color="auto" w:fill="auto"/>
          </w:tcPr>
          <w:p w:rsidR="00DE2A79" w:rsidRPr="00DE2A79" w:rsidRDefault="00E54315">
            <w:pPr>
              <w:rPr>
                <w:b/>
                <w:lang w:val="en-US"/>
              </w:rPr>
            </w:pPr>
            <w:r>
              <w:rPr>
                <w:b/>
                <w:lang w:val="en-US"/>
              </w:rPr>
              <w:t>Participating WPs</w:t>
            </w:r>
          </w:p>
        </w:tc>
        <w:tc>
          <w:tcPr>
            <w:tcW w:w="3600" w:type="dxa"/>
            <w:gridSpan w:val="4"/>
          </w:tcPr>
          <w:p w:rsidR="00DE2A79" w:rsidRPr="00DE2A79" w:rsidRDefault="00DE2A79">
            <w:pPr>
              <w:rPr>
                <w:b/>
                <w:lang w:val="en-US"/>
              </w:rPr>
            </w:pPr>
            <w:r w:rsidRPr="00DE2A79">
              <w:rPr>
                <w:b/>
                <w:lang w:val="en-US"/>
              </w:rPr>
              <w:t>Distribution List:</w:t>
            </w:r>
          </w:p>
        </w:tc>
      </w:tr>
      <w:tr w:rsidR="00E73569">
        <w:trPr>
          <w:trHeight w:val="550"/>
        </w:trPr>
        <w:tc>
          <w:tcPr>
            <w:tcW w:w="2448" w:type="dxa"/>
            <w:gridSpan w:val="2"/>
          </w:tcPr>
          <w:p w:rsidR="00E73569" w:rsidRDefault="00B015C8" w:rsidP="00DE2A79">
            <w:pPr>
              <w:rPr>
                <w:lang w:val="en-US"/>
              </w:rPr>
            </w:pPr>
            <w:r>
              <w:rPr>
                <w:lang w:val="en-US"/>
              </w:rPr>
              <w:t>M. Hüning</w:t>
            </w:r>
          </w:p>
        </w:tc>
        <w:tc>
          <w:tcPr>
            <w:tcW w:w="3243" w:type="dxa"/>
            <w:gridSpan w:val="2"/>
            <w:vMerge w:val="restart"/>
            <w:shd w:val="clear" w:color="auto" w:fill="auto"/>
          </w:tcPr>
          <w:p w:rsidR="00E73569" w:rsidRDefault="00B015C8">
            <w:pPr>
              <w:rPr>
                <w:lang w:val="en-US"/>
              </w:rPr>
            </w:pPr>
            <w:r>
              <w:rPr>
                <w:lang w:val="en-US"/>
              </w:rPr>
              <w:t>34, 01, 02, 17, 19, 33</w:t>
            </w:r>
          </w:p>
        </w:tc>
        <w:tc>
          <w:tcPr>
            <w:tcW w:w="3600" w:type="dxa"/>
            <w:gridSpan w:val="4"/>
            <w:vMerge w:val="restart"/>
          </w:tcPr>
          <w:p w:rsidR="00E73569" w:rsidRDefault="00E73569">
            <w:pPr>
              <w:rPr>
                <w:lang w:val="en-US"/>
              </w:rPr>
            </w:pPr>
          </w:p>
          <w:p w:rsidR="00E73569" w:rsidRPr="00393B05" w:rsidRDefault="00E73569">
            <w:pPr>
              <w:rPr>
                <w:lang w:val="en-US"/>
              </w:rPr>
            </w:pPr>
            <w:r>
              <w:rPr>
                <w:lang w:val="en-US"/>
              </w:rPr>
              <w:t>Via WWW and EDMS:</w:t>
            </w:r>
            <w:r>
              <w:rPr>
                <w:lang w:val="en-US"/>
              </w:rPr>
              <w:br/>
            </w:r>
            <w:hyperlink r:id="rId7" w:history="1">
              <w:r w:rsidR="00393B05" w:rsidRPr="009C3EAB">
                <w:rPr>
                  <w:rStyle w:val="Hyperlink"/>
                  <w:lang w:val="en-US"/>
                </w:rPr>
                <w:t>http://xfel.desy.de/</w:t>
              </w:r>
              <w:r w:rsidR="009C3EAB" w:rsidRPr="009C3EAB">
                <w:rPr>
                  <w:rStyle w:val="Hyperlink"/>
                  <w:lang w:val="en-US"/>
                </w:rPr>
                <w:t>Meetings</w:t>
              </w:r>
            </w:hyperlink>
          </w:p>
        </w:tc>
      </w:tr>
      <w:tr w:rsidR="00E73569">
        <w:tc>
          <w:tcPr>
            <w:tcW w:w="2448" w:type="dxa"/>
            <w:gridSpan w:val="2"/>
          </w:tcPr>
          <w:p w:rsidR="00E73569" w:rsidRDefault="00E73569">
            <w:pPr>
              <w:rPr>
                <w:lang w:val="en-US"/>
              </w:rPr>
            </w:pPr>
            <w:r w:rsidRPr="00DE2A79">
              <w:rPr>
                <w:b/>
                <w:lang w:val="en-US"/>
              </w:rPr>
              <w:t>Minutes taken by:</w:t>
            </w:r>
          </w:p>
        </w:tc>
        <w:tc>
          <w:tcPr>
            <w:tcW w:w="3243" w:type="dxa"/>
            <w:gridSpan w:val="2"/>
            <w:vMerge/>
            <w:shd w:val="clear" w:color="auto" w:fill="auto"/>
          </w:tcPr>
          <w:p w:rsidR="00E73569" w:rsidRDefault="00E73569">
            <w:pPr>
              <w:rPr>
                <w:lang w:val="en-US"/>
              </w:rPr>
            </w:pPr>
          </w:p>
        </w:tc>
        <w:tc>
          <w:tcPr>
            <w:tcW w:w="3600" w:type="dxa"/>
            <w:gridSpan w:val="4"/>
            <w:vMerge/>
          </w:tcPr>
          <w:p w:rsidR="00E73569" w:rsidRDefault="00E73569">
            <w:pPr>
              <w:rPr>
                <w:lang w:val="en-US"/>
              </w:rPr>
            </w:pPr>
          </w:p>
        </w:tc>
      </w:tr>
      <w:tr w:rsidR="00E73569">
        <w:trPr>
          <w:trHeight w:val="595"/>
        </w:trPr>
        <w:tc>
          <w:tcPr>
            <w:tcW w:w="2448" w:type="dxa"/>
            <w:gridSpan w:val="2"/>
          </w:tcPr>
          <w:p w:rsidR="00E73569" w:rsidRDefault="00B015C8">
            <w:pPr>
              <w:rPr>
                <w:lang w:val="en-US"/>
              </w:rPr>
            </w:pPr>
            <w:r>
              <w:rPr>
                <w:lang w:val="en-US"/>
              </w:rPr>
              <w:t>M. Hüning</w:t>
            </w:r>
          </w:p>
        </w:tc>
        <w:tc>
          <w:tcPr>
            <w:tcW w:w="3243" w:type="dxa"/>
            <w:gridSpan w:val="2"/>
            <w:vMerge/>
            <w:shd w:val="clear" w:color="auto" w:fill="auto"/>
          </w:tcPr>
          <w:p w:rsidR="00E73569" w:rsidRDefault="00E73569">
            <w:pPr>
              <w:rPr>
                <w:lang w:val="en-US"/>
              </w:rPr>
            </w:pPr>
          </w:p>
        </w:tc>
        <w:tc>
          <w:tcPr>
            <w:tcW w:w="3600" w:type="dxa"/>
            <w:gridSpan w:val="4"/>
            <w:vMerge/>
          </w:tcPr>
          <w:p w:rsidR="00E73569" w:rsidRDefault="00E73569">
            <w:pPr>
              <w:rPr>
                <w:lang w:val="en-US"/>
              </w:rPr>
            </w:pPr>
          </w:p>
        </w:tc>
      </w:tr>
      <w:tr w:rsidR="00E73569">
        <w:tc>
          <w:tcPr>
            <w:tcW w:w="2448" w:type="dxa"/>
            <w:gridSpan w:val="2"/>
          </w:tcPr>
          <w:p w:rsidR="00E73569" w:rsidRPr="00DE2A79" w:rsidRDefault="00E73569">
            <w:pPr>
              <w:rPr>
                <w:b/>
                <w:lang w:val="en-US"/>
              </w:rPr>
            </w:pPr>
            <w:r w:rsidRPr="00DE2A79">
              <w:rPr>
                <w:b/>
                <w:lang w:val="en-US"/>
              </w:rPr>
              <w:t>Review by:</w:t>
            </w:r>
          </w:p>
        </w:tc>
        <w:tc>
          <w:tcPr>
            <w:tcW w:w="3243" w:type="dxa"/>
            <w:gridSpan w:val="2"/>
            <w:vMerge/>
            <w:shd w:val="clear" w:color="auto" w:fill="auto"/>
          </w:tcPr>
          <w:p w:rsidR="00E73569" w:rsidRDefault="00E73569">
            <w:pPr>
              <w:rPr>
                <w:lang w:val="en-US"/>
              </w:rPr>
            </w:pPr>
          </w:p>
        </w:tc>
        <w:tc>
          <w:tcPr>
            <w:tcW w:w="3600" w:type="dxa"/>
            <w:gridSpan w:val="4"/>
            <w:vMerge/>
          </w:tcPr>
          <w:p w:rsidR="00E73569" w:rsidRDefault="00E73569">
            <w:pPr>
              <w:rPr>
                <w:lang w:val="en-US"/>
              </w:rPr>
            </w:pPr>
          </w:p>
        </w:tc>
      </w:tr>
      <w:tr w:rsidR="00E73569">
        <w:trPr>
          <w:trHeight w:val="600"/>
        </w:trPr>
        <w:tc>
          <w:tcPr>
            <w:tcW w:w="2448" w:type="dxa"/>
            <w:gridSpan w:val="2"/>
            <w:tcBorders>
              <w:bottom w:val="single" w:sz="4" w:space="0" w:color="auto"/>
            </w:tcBorders>
          </w:tcPr>
          <w:p w:rsidR="00E73569" w:rsidRDefault="00E73569">
            <w:pPr>
              <w:rPr>
                <w:lang w:val="en-US"/>
              </w:rPr>
            </w:pPr>
          </w:p>
        </w:tc>
        <w:tc>
          <w:tcPr>
            <w:tcW w:w="3243" w:type="dxa"/>
            <w:gridSpan w:val="2"/>
            <w:vMerge/>
            <w:shd w:val="clear" w:color="auto" w:fill="auto"/>
          </w:tcPr>
          <w:p w:rsidR="00E73569" w:rsidRDefault="00E73569">
            <w:pPr>
              <w:rPr>
                <w:lang w:val="en-US"/>
              </w:rPr>
            </w:pPr>
          </w:p>
        </w:tc>
        <w:tc>
          <w:tcPr>
            <w:tcW w:w="3600" w:type="dxa"/>
            <w:gridSpan w:val="4"/>
            <w:vMerge/>
          </w:tcPr>
          <w:p w:rsidR="00E73569" w:rsidRDefault="00E73569">
            <w:pPr>
              <w:rPr>
                <w:lang w:val="en-US"/>
              </w:rPr>
            </w:pPr>
          </w:p>
        </w:tc>
      </w:tr>
      <w:tr w:rsidR="00E73569">
        <w:trPr>
          <w:trHeight w:val="570"/>
        </w:trPr>
        <w:tc>
          <w:tcPr>
            <w:tcW w:w="2448" w:type="dxa"/>
            <w:gridSpan w:val="2"/>
            <w:tcBorders>
              <w:bottom w:val="single" w:sz="4" w:space="0" w:color="auto"/>
            </w:tcBorders>
          </w:tcPr>
          <w:p w:rsidR="00E73569" w:rsidRPr="00B604D7" w:rsidRDefault="00E73569">
            <w:pPr>
              <w:rPr>
                <w:lang w:val="en-US"/>
              </w:rPr>
            </w:pPr>
            <w:r w:rsidRPr="00E73569">
              <w:rPr>
                <w:b/>
                <w:lang w:val="en-US"/>
              </w:rPr>
              <w:t>Status:</w:t>
            </w:r>
            <w:r>
              <w:rPr>
                <w:b/>
                <w:lang w:val="en-US"/>
              </w:rPr>
              <w:t xml:space="preserve">  </w:t>
            </w:r>
            <w:r w:rsidR="00B604D7">
              <w:rPr>
                <w:lang w:val="en-US"/>
              </w:rPr>
              <w:t xml:space="preserve">draft </w:t>
            </w:r>
            <w:r w:rsidR="00B604D7">
              <w:rPr>
                <w:lang w:val="en-US"/>
              </w:rPr>
              <w:tab/>
              <w:t xml:space="preserve">     </w:t>
            </w:r>
            <w:r w:rsidR="00B604D7">
              <w:rPr>
                <w:lang w:val="en-US"/>
              </w:rPr>
              <w:tab/>
              <w:t>released</w:t>
            </w:r>
          </w:p>
        </w:tc>
        <w:tc>
          <w:tcPr>
            <w:tcW w:w="3243" w:type="dxa"/>
            <w:gridSpan w:val="2"/>
            <w:vMerge/>
            <w:tcBorders>
              <w:bottom w:val="single" w:sz="4" w:space="0" w:color="auto"/>
            </w:tcBorders>
            <w:shd w:val="clear" w:color="auto" w:fill="auto"/>
          </w:tcPr>
          <w:p w:rsidR="00E73569" w:rsidRDefault="00E73569">
            <w:pPr>
              <w:rPr>
                <w:lang w:val="en-US"/>
              </w:rPr>
            </w:pPr>
          </w:p>
        </w:tc>
        <w:tc>
          <w:tcPr>
            <w:tcW w:w="3600" w:type="dxa"/>
            <w:gridSpan w:val="4"/>
            <w:vMerge/>
            <w:tcBorders>
              <w:bottom w:val="single" w:sz="4" w:space="0" w:color="auto"/>
            </w:tcBorders>
          </w:tcPr>
          <w:p w:rsidR="00E73569" w:rsidRDefault="00E73569">
            <w:pPr>
              <w:rPr>
                <w:lang w:val="en-US"/>
              </w:rPr>
            </w:pPr>
          </w:p>
        </w:tc>
      </w:tr>
      <w:tr w:rsidR="00DE2A79">
        <w:trPr>
          <w:trHeight w:val="435"/>
        </w:trPr>
        <w:tc>
          <w:tcPr>
            <w:tcW w:w="2448" w:type="dxa"/>
            <w:gridSpan w:val="2"/>
            <w:tcBorders>
              <w:top w:val="single" w:sz="4" w:space="0" w:color="auto"/>
              <w:left w:val="single" w:sz="4" w:space="0" w:color="auto"/>
              <w:bottom w:val="nil"/>
              <w:right w:val="nil"/>
            </w:tcBorders>
          </w:tcPr>
          <w:p w:rsidR="00DE2A79" w:rsidRDefault="00DE2A79">
            <w:pPr>
              <w:rPr>
                <w:lang w:val="en-US"/>
              </w:rPr>
            </w:pPr>
          </w:p>
        </w:tc>
        <w:tc>
          <w:tcPr>
            <w:tcW w:w="3243" w:type="dxa"/>
            <w:gridSpan w:val="2"/>
            <w:tcBorders>
              <w:top w:val="single" w:sz="4" w:space="0" w:color="auto"/>
              <w:left w:val="nil"/>
              <w:bottom w:val="nil"/>
              <w:right w:val="nil"/>
            </w:tcBorders>
            <w:shd w:val="clear" w:color="auto" w:fill="auto"/>
          </w:tcPr>
          <w:p w:rsidR="00DE2A79" w:rsidRDefault="00DE2A79">
            <w:pPr>
              <w:rPr>
                <w:lang w:val="en-US"/>
              </w:rPr>
            </w:pPr>
          </w:p>
        </w:tc>
        <w:tc>
          <w:tcPr>
            <w:tcW w:w="3600" w:type="dxa"/>
            <w:gridSpan w:val="4"/>
            <w:tcBorders>
              <w:top w:val="single" w:sz="4" w:space="0" w:color="auto"/>
              <w:left w:val="nil"/>
              <w:bottom w:val="nil"/>
              <w:right w:val="single" w:sz="4" w:space="0" w:color="auto"/>
            </w:tcBorders>
          </w:tcPr>
          <w:p w:rsidR="00DE2A79" w:rsidRDefault="00DE2A79">
            <w:pPr>
              <w:rPr>
                <w:lang w:val="en-US"/>
              </w:rPr>
            </w:pPr>
          </w:p>
        </w:tc>
      </w:tr>
      <w:tr w:rsidR="0006386B">
        <w:trPr>
          <w:trHeight w:val="435"/>
        </w:trPr>
        <w:tc>
          <w:tcPr>
            <w:tcW w:w="2448" w:type="dxa"/>
            <w:gridSpan w:val="2"/>
            <w:tcBorders>
              <w:top w:val="nil"/>
              <w:left w:val="single" w:sz="4" w:space="0" w:color="auto"/>
              <w:bottom w:val="nil"/>
              <w:right w:val="nil"/>
            </w:tcBorders>
          </w:tcPr>
          <w:p w:rsidR="00B015C8" w:rsidRDefault="0006386B">
            <w:pPr>
              <w:rPr>
                <w:lang w:val="en-US"/>
              </w:rPr>
            </w:pPr>
            <w:r>
              <w:rPr>
                <w:lang w:val="en-US"/>
              </w:rPr>
              <w:t>Topic:</w:t>
            </w:r>
            <w:r w:rsidR="00B015C8">
              <w:rPr>
                <w:lang w:val="en-US"/>
              </w:rPr>
              <w:t xml:space="preserve"> </w:t>
            </w:r>
          </w:p>
          <w:p w:rsidR="0006386B" w:rsidRDefault="0006386B" w:rsidP="00B015C8">
            <w:pPr>
              <w:rPr>
                <w:lang w:val="en-US"/>
              </w:rPr>
            </w:pPr>
          </w:p>
        </w:tc>
        <w:tc>
          <w:tcPr>
            <w:tcW w:w="6843" w:type="dxa"/>
            <w:gridSpan w:val="6"/>
            <w:vMerge w:val="restart"/>
            <w:tcBorders>
              <w:top w:val="nil"/>
              <w:left w:val="nil"/>
              <w:right w:val="single" w:sz="4" w:space="0" w:color="auto"/>
            </w:tcBorders>
            <w:shd w:val="clear" w:color="auto" w:fill="auto"/>
          </w:tcPr>
          <w:p w:rsidR="0006386B" w:rsidRDefault="00B015C8">
            <w:pPr>
              <w:rPr>
                <w:lang w:val="en-US"/>
              </w:rPr>
            </w:pPr>
            <w:r>
              <w:rPr>
                <w:lang w:val="en-US"/>
              </w:rPr>
              <w:t>Nachgang Section Review</w:t>
            </w:r>
          </w:p>
        </w:tc>
      </w:tr>
      <w:tr w:rsidR="0006386B">
        <w:trPr>
          <w:trHeight w:val="435"/>
        </w:trPr>
        <w:tc>
          <w:tcPr>
            <w:tcW w:w="2448" w:type="dxa"/>
            <w:gridSpan w:val="2"/>
            <w:tcBorders>
              <w:top w:val="nil"/>
              <w:left w:val="single" w:sz="4" w:space="0" w:color="auto"/>
              <w:bottom w:val="nil"/>
              <w:right w:val="nil"/>
            </w:tcBorders>
          </w:tcPr>
          <w:p w:rsidR="0006386B" w:rsidRDefault="0006386B">
            <w:pPr>
              <w:rPr>
                <w:lang w:val="en-US"/>
              </w:rPr>
            </w:pPr>
          </w:p>
        </w:tc>
        <w:tc>
          <w:tcPr>
            <w:tcW w:w="6843" w:type="dxa"/>
            <w:gridSpan w:val="6"/>
            <w:vMerge/>
            <w:tcBorders>
              <w:left w:val="nil"/>
              <w:right w:val="single" w:sz="4" w:space="0" w:color="auto"/>
            </w:tcBorders>
            <w:shd w:val="clear" w:color="auto" w:fill="auto"/>
          </w:tcPr>
          <w:p w:rsidR="0006386B" w:rsidRDefault="0006386B">
            <w:pPr>
              <w:rPr>
                <w:lang w:val="en-US"/>
              </w:rPr>
            </w:pPr>
          </w:p>
        </w:tc>
      </w:tr>
      <w:tr w:rsidR="0006386B">
        <w:trPr>
          <w:trHeight w:val="435"/>
        </w:trPr>
        <w:tc>
          <w:tcPr>
            <w:tcW w:w="2448" w:type="dxa"/>
            <w:gridSpan w:val="2"/>
            <w:tcBorders>
              <w:top w:val="nil"/>
              <w:left w:val="single" w:sz="4" w:space="0" w:color="auto"/>
              <w:bottom w:val="nil"/>
              <w:right w:val="nil"/>
            </w:tcBorders>
          </w:tcPr>
          <w:p w:rsidR="0006386B" w:rsidRDefault="0006386B">
            <w:pPr>
              <w:rPr>
                <w:lang w:val="en-US"/>
              </w:rPr>
            </w:pPr>
          </w:p>
        </w:tc>
        <w:tc>
          <w:tcPr>
            <w:tcW w:w="6843" w:type="dxa"/>
            <w:gridSpan w:val="6"/>
            <w:vMerge/>
            <w:tcBorders>
              <w:left w:val="nil"/>
              <w:bottom w:val="nil"/>
              <w:right w:val="single" w:sz="4" w:space="0" w:color="auto"/>
            </w:tcBorders>
            <w:shd w:val="clear" w:color="auto" w:fill="auto"/>
          </w:tcPr>
          <w:p w:rsidR="0006386B" w:rsidRDefault="0006386B">
            <w:pPr>
              <w:rPr>
                <w:lang w:val="en-US"/>
              </w:rPr>
            </w:pPr>
          </w:p>
        </w:tc>
      </w:tr>
      <w:tr w:rsidR="0006386B">
        <w:trPr>
          <w:trHeight w:val="435"/>
        </w:trPr>
        <w:tc>
          <w:tcPr>
            <w:tcW w:w="2448" w:type="dxa"/>
            <w:gridSpan w:val="2"/>
            <w:tcBorders>
              <w:top w:val="nil"/>
              <w:left w:val="single" w:sz="4" w:space="0" w:color="auto"/>
              <w:bottom w:val="nil"/>
              <w:right w:val="nil"/>
            </w:tcBorders>
          </w:tcPr>
          <w:p w:rsidR="0006386B" w:rsidRDefault="0006386B">
            <w:pPr>
              <w:rPr>
                <w:lang w:val="en-US"/>
              </w:rPr>
            </w:pPr>
            <w:r>
              <w:rPr>
                <w:lang w:val="en-US"/>
              </w:rPr>
              <w:t>Agenda:</w:t>
            </w:r>
          </w:p>
        </w:tc>
        <w:tc>
          <w:tcPr>
            <w:tcW w:w="6843" w:type="dxa"/>
            <w:gridSpan w:val="6"/>
            <w:vMerge w:val="restart"/>
            <w:tcBorders>
              <w:top w:val="nil"/>
              <w:left w:val="nil"/>
              <w:right w:val="single" w:sz="4" w:space="0" w:color="auto"/>
            </w:tcBorders>
            <w:shd w:val="clear" w:color="auto" w:fill="auto"/>
          </w:tcPr>
          <w:p w:rsidR="0006386B" w:rsidRDefault="0006386B">
            <w:pPr>
              <w:rPr>
                <w:lang w:val="en-US"/>
              </w:rPr>
            </w:pPr>
          </w:p>
        </w:tc>
      </w:tr>
      <w:tr w:rsidR="0006386B">
        <w:trPr>
          <w:trHeight w:val="435"/>
        </w:trPr>
        <w:tc>
          <w:tcPr>
            <w:tcW w:w="2448" w:type="dxa"/>
            <w:gridSpan w:val="2"/>
            <w:tcBorders>
              <w:top w:val="nil"/>
              <w:left w:val="single" w:sz="4" w:space="0" w:color="auto"/>
              <w:bottom w:val="single" w:sz="4" w:space="0" w:color="auto"/>
              <w:right w:val="nil"/>
            </w:tcBorders>
          </w:tcPr>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p w:rsidR="0006386B" w:rsidRDefault="0006386B">
            <w:pPr>
              <w:rPr>
                <w:lang w:val="en-US"/>
              </w:rPr>
            </w:pPr>
          </w:p>
        </w:tc>
        <w:tc>
          <w:tcPr>
            <w:tcW w:w="6843" w:type="dxa"/>
            <w:gridSpan w:val="6"/>
            <w:vMerge/>
            <w:tcBorders>
              <w:left w:val="nil"/>
              <w:bottom w:val="single" w:sz="4" w:space="0" w:color="auto"/>
              <w:right w:val="single" w:sz="4" w:space="0" w:color="auto"/>
            </w:tcBorders>
            <w:shd w:val="clear" w:color="auto" w:fill="auto"/>
          </w:tcPr>
          <w:p w:rsidR="0006386B" w:rsidRDefault="0006386B">
            <w:pPr>
              <w:rPr>
                <w:lang w:val="en-US"/>
              </w:rPr>
            </w:pPr>
          </w:p>
        </w:tc>
      </w:tr>
      <w:tr w:rsidR="0098306E">
        <w:trPr>
          <w:trHeight w:val="435"/>
        </w:trPr>
        <w:tc>
          <w:tcPr>
            <w:tcW w:w="648" w:type="dxa"/>
            <w:tcBorders>
              <w:top w:val="single" w:sz="4" w:space="0" w:color="auto"/>
              <w:left w:val="single" w:sz="4" w:space="0" w:color="auto"/>
              <w:bottom w:val="single" w:sz="4" w:space="0" w:color="auto"/>
              <w:right w:val="single" w:sz="4" w:space="0" w:color="auto"/>
            </w:tcBorders>
          </w:tcPr>
          <w:p w:rsidR="0098306E" w:rsidRDefault="0098306E">
            <w:pPr>
              <w:rPr>
                <w:lang w:val="en-US"/>
              </w:rPr>
            </w:pPr>
            <w:r>
              <w:rPr>
                <w:lang w:val="en-US"/>
              </w:rPr>
              <w:t>No</w:t>
            </w:r>
          </w:p>
        </w:tc>
        <w:tc>
          <w:tcPr>
            <w:tcW w:w="5043" w:type="dxa"/>
            <w:gridSpan w:val="3"/>
            <w:tcBorders>
              <w:top w:val="single" w:sz="4" w:space="0" w:color="auto"/>
              <w:left w:val="single" w:sz="4" w:space="0" w:color="auto"/>
              <w:bottom w:val="single" w:sz="4" w:space="0" w:color="auto"/>
              <w:right w:val="single" w:sz="4" w:space="0" w:color="auto"/>
            </w:tcBorders>
            <w:shd w:val="clear" w:color="auto" w:fill="auto"/>
          </w:tcPr>
          <w:p w:rsidR="0098306E" w:rsidRDefault="0098306E">
            <w:pPr>
              <w:rPr>
                <w:lang w:val="en-US"/>
              </w:rPr>
            </w:pPr>
            <w:r>
              <w:rPr>
                <w:lang w:val="en-US"/>
              </w:rPr>
              <w:t>Action Item</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8306E" w:rsidRDefault="0098306E">
            <w:pPr>
              <w:rPr>
                <w:lang w:val="en-US"/>
              </w:rPr>
            </w:pPr>
            <w:r>
              <w:rPr>
                <w:lang w:val="en-US"/>
              </w:rPr>
              <w:t>Due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98306E" w:rsidRDefault="0098306E">
            <w:pPr>
              <w:rPr>
                <w:lang w:val="en-US"/>
              </w:rPr>
            </w:pPr>
            <w:r>
              <w:rPr>
                <w:lang w:val="en-US"/>
              </w:rPr>
              <w:t>Responsible</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8306E" w:rsidRDefault="0098306E">
            <w:pPr>
              <w:rPr>
                <w:lang w:val="en-US"/>
              </w:rPr>
            </w:pPr>
            <w:r>
              <w:rPr>
                <w:lang w:val="en-US"/>
              </w:rPr>
              <w:t>Ref.</w:t>
            </w:r>
          </w:p>
        </w:tc>
      </w:tr>
      <w:tr w:rsidR="0098306E" w:rsidRPr="00B015C8">
        <w:trPr>
          <w:trHeight w:val="435"/>
        </w:trPr>
        <w:tc>
          <w:tcPr>
            <w:tcW w:w="648" w:type="dxa"/>
            <w:tcBorders>
              <w:top w:val="single" w:sz="4" w:space="0" w:color="auto"/>
              <w:left w:val="single" w:sz="4" w:space="0" w:color="auto"/>
              <w:right w:val="single" w:sz="4" w:space="0" w:color="auto"/>
            </w:tcBorders>
            <w:shd w:val="clear" w:color="auto" w:fill="auto"/>
          </w:tcPr>
          <w:p w:rsidR="0098306E" w:rsidRDefault="00B015C8">
            <w:pPr>
              <w:rPr>
                <w:lang w:val="en-US"/>
              </w:rPr>
            </w:pPr>
            <w:r>
              <w:rPr>
                <w:lang w:val="en-US"/>
              </w:rPr>
              <w:t>1</w:t>
            </w:r>
          </w:p>
        </w:tc>
        <w:tc>
          <w:tcPr>
            <w:tcW w:w="5043" w:type="dxa"/>
            <w:gridSpan w:val="3"/>
            <w:tcBorders>
              <w:top w:val="single" w:sz="4" w:space="0" w:color="auto"/>
              <w:left w:val="single" w:sz="4" w:space="0" w:color="auto"/>
              <w:right w:val="single" w:sz="4" w:space="0" w:color="auto"/>
            </w:tcBorders>
            <w:shd w:val="clear" w:color="auto" w:fill="auto"/>
          </w:tcPr>
          <w:p w:rsidR="0098306E" w:rsidRPr="00B015C8" w:rsidRDefault="00B015C8">
            <w:r w:rsidRPr="00B015C8">
              <w:t>Orientierung der Girder:</w:t>
            </w:r>
          </w:p>
          <w:p w:rsidR="00B015C8" w:rsidRPr="00B015C8" w:rsidRDefault="00B015C8">
            <w:r w:rsidRPr="00B015C8">
              <w:t xml:space="preserve">Im bisherigen Modell waren die Girder gegenüber anderen Sektionen genau andersherum gedreht. </w:t>
            </w:r>
            <w:r>
              <w:t>Die Frage war, ob die Girder gedreht werden sollen/ können. Ergebnis: Der Durchgang hinter den Girdern ist auch bei gedrehten Steinen noch breit genug (ca. 1m) , es gibt einen Konflikt mit den TSPs am Laserheater, der aber nicht schwierig zu lösen ist. Die Zugänglichkeit der Optik am Laserheater wird verbessert und mögliche Probleme mit gedrehten Halterungen werden vermieden. Daher war die Entscheidung, dass die Girder so wie in den anderen Sektionen orientiert werden.</w:t>
            </w:r>
          </w:p>
        </w:tc>
        <w:tc>
          <w:tcPr>
            <w:tcW w:w="1077" w:type="dxa"/>
            <w:tcBorders>
              <w:top w:val="single" w:sz="4" w:space="0" w:color="auto"/>
              <w:left w:val="single" w:sz="4" w:space="0" w:color="auto"/>
              <w:right w:val="single" w:sz="4" w:space="0" w:color="auto"/>
            </w:tcBorders>
            <w:shd w:val="clear" w:color="auto" w:fill="auto"/>
          </w:tcPr>
          <w:p w:rsidR="0098306E" w:rsidRPr="00B015C8" w:rsidRDefault="0098306E"/>
        </w:tc>
        <w:tc>
          <w:tcPr>
            <w:tcW w:w="1800" w:type="dxa"/>
            <w:gridSpan w:val="2"/>
            <w:tcBorders>
              <w:top w:val="single" w:sz="4" w:space="0" w:color="auto"/>
              <w:left w:val="single" w:sz="4" w:space="0" w:color="auto"/>
              <w:right w:val="single" w:sz="4" w:space="0" w:color="auto"/>
            </w:tcBorders>
            <w:shd w:val="clear" w:color="auto" w:fill="auto"/>
          </w:tcPr>
          <w:p w:rsidR="0098306E" w:rsidRPr="00B015C8" w:rsidRDefault="0098306E"/>
        </w:tc>
        <w:tc>
          <w:tcPr>
            <w:tcW w:w="723" w:type="dxa"/>
            <w:tcBorders>
              <w:top w:val="single" w:sz="4" w:space="0" w:color="auto"/>
              <w:left w:val="single" w:sz="4" w:space="0" w:color="auto"/>
              <w:right w:val="single" w:sz="4" w:space="0" w:color="auto"/>
            </w:tcBorders>
            <w:shd w:val="clear" w:color="auto" w:fill="auto"/>
          </w:tcPr>
          <w:p w:rsidR="0098306E" w:rsidRPr="00B015C8" w:rsidRDefault="0098306E"/>
        </w:tc>
      </w:tr>
      <w:tr w:rsidR="0098306E" w:rsidRPr="00B015C8">
        <w:trPr>
          <w:trHeight w:val="435"/>
        </w:trPr>
        <w:tc>
          <w:tcPr>
            <w:tcW w:w="648" w:type="dxa"/>
            <w:tcBorders>
              <w:left w:val="single" w:sz="4" w:space="0" w:color="auto"/>
              <w:right w:val="single" w:sz="4" w:space="0" w:color="auto"/>
            </w:tcBorders>
            <w:shd w:val="clear" w:color="auto" w:fill="auto"/>
          </w:tcPr>
          <w:p w:rsidR="0098306E" w:rsidRPr="00B015C8" w:rsidRDefault="00B015C8">
            <w:r>
              <w:t>2</w:t>
            </w:r>
          </w:p>
        </w:tc>
        <w:tc>
          <w:tcPr>
            <w:tcW w:w="5043" w:type="dxa"/>
            <w:gridSpan w:val="3"/>
            <w:tcBorders>
              <w:left w:val="single" w:sz="4" w:space="0" w:color="auto"/>
              <w:right w:val="single" w:sz="4" w:space="0" w:color="auto"/>
            </w:tcBorders>
            <w:shd w:val="clear" w:color="auto" w:fill="auto"/>
          </w:tcPr>
          <w:p w:rsidR="0098306E" w:rsidRPr="00B015C8" w:rsidRDefault="00B015C8" w:rsidP="00B015C8">
            <w:r>
              <w:t xml:space="preserve">Die Kickermagnete werden auf ein Gestell </w:t>
            </w:r>
            <w:r>
              <w:lastRenderedPageBreak/>
              <w:t>gestellt, welches MPL konstruiert. Treffen nächste Woche zwischen G. Weichert und F. Obier. Die Kickerpulser werden durch zusätzliche Stützen gehalten, die von MIN gebaut werden.</w:t>
            </w:r>
          </w:p>
        </w:tc>
        <w:tc>
          <w:tcPr>
            <w:tcW w:w="1077" w:type="dxa"/>
            <w:tcBorders>
              <w:left w:val="single" w:sz="4" w:space="0" w:color="auto"/>
              <w:right w:val="single" w:sz="4" w:space="0" w:color="auto"/>
            </w:tcBorders>
            <w:shd w:val="clear" w:color="auto" w:fill="auto"/>
          </w:tcPr>
          <w:p w:rsidR="0098306E" w:rsidRPr="00B015C8" w:rsidRDefault="0098306E"/>
        </w:tc>
        <w:tc>
          <w:tcPr>
            <w:tcW w:w="1800" w:type="dxa"/>
            <w:gridSpan w:val="2"/>
            <w:tcBorders>
              <w:left w:val="single" w:sz="4" w:space="0" w:color="auto"/>
              <w:right w:val="single" w:sz="4" w:space="0" w:color="auto"/>
            </w:tcBorders>
            <w:shd w:val="clear" w:color="auto" w:fill="auto"/>
          </w:tcPr>
          <w:p w:rsidR="0098306E" w:rsidRPr="00B015C8" w:rsidRDefault="0098306E"/>
        </w:tc>
        <w:tc>
          <w:tcPr>
            <w:tcW w:w="723" w:type="dxa"/>
            <w:tcBorders>
              <w:left w:val="single" w:sz="4" w:space="0" w:color="auto"/>
              <w:right w:val="single" w:sz="4" w:space="0" w:color="auto"/>
            </w:tcBorders>
            <w:shd w:val="clear" w:color="auto" w:fill="auto"/>
          </w:tcPr>
          <w:p w:rsidR="0098306E" w:rsidRPr="00B015C8" w:rsidRDefault="0098306E"/>
        </w:tc>
      </w:tr>
      <w:tr w:rsidR="0098306E" w:rsidRPr="00B015C8">
        <w:trPr>
          <w:trHeight w:val="435"/>
        </w:trPr>
        <w:tc>
          <w:tcPr>
            <w:tcW w:w="648" w:type="dxa"/>
            <w:tcBorders>
              <w:left w:val="single" w:sz="4" w:space="0" w:color="auto"/>
              <w:right w:val="single" w:sz="4" w:space="0" w:color="auto"/>
            </w:tcBorders>
            <w:shd w:val="clear" w:color="auto" w:fill="auto"/>
          </w:tcPr>
          <w:p w:rsidR="0098306E" w:rsidRPr="00B015C8" w:rsidRDefault="00B015C8">
            <w:r>
              <w:lastRenderedPageBreak/>
              <w:t>3</w:t>
            </w:r>
          </w:p>
        </w:tc>
        <w:tc>
          <w:tcPr>
            <w:tcW w:w="5043" w:type="dxa"/>
            <w:gridSpan w:val="3"/>
            <w:tcBorders>
              <w:left w:val="single" w:sz="4" w:space="0" w:color="auto"/>
              <w:right w:val="single" w:sz="4" w:space="0" w:color="auto"/>
            </w:tcBorders>
            <w:shd w:val="clear" w:color="auto" w:fill="auto"/>
          </w:tcPr>
          <w:p w:rsidR="0098306E" w:rsidRPr="00B015C8" w:rsidRDefault="00B02815">
            <w:r>
              <w:t>Vor dem Laserheater wird ein BPMA durch einen BPMF ersetzt. Das erfordert etwas Tricksen von MVS, ist aber machbar.</w:t>
            </w:r>
          </w:p>
        </w:tc>
        <w:tc>
          <w:tcPr>
            <w:tcW w:w="1077" w:type="dxa"/>
            <w:tcBorders>
              <w:left w:val="single" w:sz="4" w:space="0" w:color="auto"/>
              <w:right w:val="single" w:sz="4" w:space="0" w:color="auto"/>
            </w:tcBorders>
            <w:shd w:val="clear" w:color="auto" w:fill="auto"/>
          </w:tcPr>
          <w:p w:rsidR="0098306E" w:rsidRPr="00B015C8" w:rsidRDefault="0098306E"/>
        </w:tc>
        <w:tc>
          <w:tcPr>
            <w:tcW w:w="1800" w:type="dxa"/>
            <w:gridSpan w:val="2"/>
            <w:tcBorders>
              <w:left w:val="single" w:sz="4" w:space="0" w:color="auto"/>
              <w:right w:val="single" w:sz="4" w:space="0" w:color="auto"/>
            </w:tcBorders>
            <w:shd w:val="clear" w:color="auto" w:fill="auto"/>
          </w:tcPr>
          <w:p w:rsidR="0098306E" w:rsidRPr="00B015C8" w:rsidRDefault="0098306E"/>
        </w:tc>
        <w:tc>
          <w:tcPr>
            <w:tcW w:w="723" w:type="dxa"/>
            <w:tcBorders>
              <w:left w:val="single" w:sz="4" w:space="0" w:color="auto"/>
              <w:right w:val="single" w:sz="4" w:space="0" w:color="auto"/>
            </w:tcBorders>
            <w:shd w:val="clear" w:color="auto" w:fill="auto"/>
          </w:tcPr>
          <w:p w:rsidR="0098306E" w:rsidRPr="00B015C8" w:rsidRDefault="0098306E"/>
        </w:tc>
      </w:tr>
      <w:tr w:rsidR="0098306E" w:rsidRPr="00B015C8">
        <w:trPr>
          <w:trHeight w:val="435"/>
        </w:trPr>
        <w:tc>
          <w:tcPr>
            <w:tcW w:w="648" w:type="dxa"/>
            <w:tcBorders>
              <w:left w:val="single" w:sz="4" w:space="0" w:color="auto"/>
              <w:right w:val="single" w:sz="4" w:space="0" w:color="auto"/>
            </w:tcBorders>
            <w:shd w:val="clear" w:color="auto" w:fill="auto"/>
          </w:tcPr>
          <w:p w:rsidR="0098306E" w:rsidRPr="00B015C8" w:rsidRDefault="00B02815">
            <w:r>
              <w:t>4</w:t>
            </w:r>
          </w:p>
        </w:tc>
        <w:tc>
          <w:tcPr>
            <w:tcW w:w="5043" w:type="dxa"/>
            <w:gridSpan w:val="3"/>
            <w:tcBorders>
              <w:left w:val="single" w:sz="4" w:space="0" w:color="auto"/>
              <w:right w:val="single" w:sz="4" w:space="0" w:color="auto"/>
            </w:tcBorders>
            <w:shd w:val="clear" w:color="auto" w:fill="auto"/>
          </w:tcPr>
          <w:p w:rsidR="0098306E" w:rsidRPr="00B015C8" w:rsidRDefault="00B02815">
            <w:r>
              <w:t>Der Transport- und Fluchtweg im UG3 wird auf den Betonsockel beschränkt.</w:t>
            </w:r>
          </w:p>
        </w:tc>
        <w:tc>
          <w:tcPr>
            <w:tcW w:w="1077" w:type="dxa"/>
            <w:tcBorders>
              <w:left w:val="single" w:sz="4" w:space="0" w:color="auto"/>
              <w:right w:val="single" w:sz="4" w:space="0" w:color="auto"/>
            </w:tcBorders>
            <w:shd w:val="clear" w:color="auto" w:fill="auto"/>
          </w:tcPr>
          <w:p w:rsidR="0098306E" w:rsidRPr="00B015C8" w:rsidRDefault="0098306E"/>
        </w:tc>
        <w:tc>
          <w:tcPr>
            <w:tcW w:w="1800" w:type="dxa"/>
            <w:gridSpan w:val="2"/>
            <w:tcBorders>
              <w:left w:val="single" w:sz="4" w:space="0" w:color="auto"/>
              <w:right w:val="single" w:sz="4" w:space="0" w:color="auto"/>
            </w:tcBorders>
            <w:shd w:val="clear" w:color="auto" w:fill="auto"/>
          </w:tcPr>
          <w:p w:rsidR="0098306E" w:rsidRPr="00B015C8" w:rsidRDefault="0098306E"/>
        </w:tc>
        <w:tc>
          <w:tcPr>
            <w:tcW w:w="723" w:type="dxa"/>
            <w:tcBorders>
              <w:left w:val="single" w:sz="4" w:space="0" w:color="auto"/>
              <w:right w:val="single" w:sz="4" w:space="0" w:color="auto"/>
            </w:tcBorders>
            <w:shd w:val="clear" w:color="auto" w:fill="auto"/>
          </w:tcPr>
          <w:p w:rsidR="0098306E" w:rsidRPr="00B015C8" w:rsidRDefault="0098306E"/>
        </w:tc>
      </w:tr>
      <w:tr w:rsidR="0098306E" w:rsidRPr="00B015C8">
        <w:trPr>
          <w:trHeight w:val="435"/>
        </w:trPr>
        <w:tc>
          <w:tcPr>
            <w:tcW w:w="648" w:type="dxa"/>
            <w:tcBorders>
              <w:left w:val="single" w:sz="4" w:space="0" w:color="auto"/>
              <w:right w:val="single" w:sz="4" w:space="0" w:color="auto"/>
            </w:tcBorders>
            <w:shd w:val="clear" w:color="auto" w:fill="auto"/>
          </w:tcPr>
          <w:p w:rsidR="0098306E" w:rsidRPr="00B015C8" w:rsidRDefault="00B02815">
            <w:r>
              <w:t>5</w:t>
            </w:r>
          </w:p>
        </w:tc>
        <w:tc>
          <w:tcPr>
            <w:tcW w:w="5043" w:type="dxa"/>
            <w:gridSpan w:val="3"/>
            <w:tcBorders>
              <w:left w:val="single" w:sz="4" w:space="0" w:color="auto"/>
              <w:right w:val="single" w:sz="4" w:space="0" w:color="auto"/>
            </w:tcBorders>
            <w:shd w:val="clear" w:color="auto" w:fill="auto"/>
          </w:tcPr>
          <w:p w:rsidR="0098306E" w:rsidRPr="00B015C8" w:rsidRDefault="00B02815">
            <w:r>
              <w:t>Es existiert eine Kollision zwischen HF und der Wasservorlaufleitung, die gelöst werden muss. MHF-P versucht, durch versetzen eines Richtkopplers schmaler zu werden. N.b. Dies vermeidet auch die Kollision mit der LLRF im 3. UG</w:t>
            </w:r>
          </w:p>
        </w:tc>
        <w:tc>
          <w:tcPr>
            <w:tcW w:w="1077" w:type="dxa"/>
            <w:tcBorders>
              <w:left w:val="single" w:sz="4" w:space="0" w:color="auto"/>
              <w:right w:val="single" w:sz="4" w:space="0" w:color="auto"/>
            </w:tcBorders>
            <w:shd w:val="clear" w:color="auto" w:fill="auto"/>
          </w:tcPr>
          <w:p w:rsidR="0098306E" w:rsidRPr="00B015C8" w:rsidRDefault="0098306E"/>
        </w:tc>
        <w:tc>
          <w:tcPr>
            <w:tcW w:w="1800" w:type="dxa"/>
            <w:gridSpan w:val="2"/>
            <w:tcBorders>
              <w:left w:val="single" w:sz="4" w:space="0" w:color="auto"/>
              <w:right w:val="single" w:sz="4" w:space="0" w:color="auto"/>
            </w:tcBorders>
            <w:shd w:val="clear" w:color="auto" w:fill="auto"/>
          </w:tcPr>
          <w:p w:rsidR="0098306E" w:rsidRPr="00B015C8" w:rsidRDefault="0098306E"/>
        </w:tc>
        <w:tc>
          <w:tcPr>
            <w:tcW w:w="723" w:type="dxa"/>
            <w:tcBorders>
              <w:left w:val="single" w:sz="4" w:space="0" w:color="auto"/>
              <w:right w:val="single" w:sz="4" w:space="0" w:color="auto"/>
            </w:tcBorders>
            <w:shd w:val="clear" w:color="auto" w:fill="auto"/>
          </w:tcPr>
          <w:p w:rsidR="0098306E" w:rsidRPr="00B015C8" w:rsidRDefault="0098306E"/>
        </w:tc>
      </w:tr>
      <w:tr w:rsidR="0098306E" w:rsidRPr="00B02815">
        <w:trPr>
          <w:trHeight w:val="435"/>
        </w:trPr>
        <w:tc>
          <w:tcPr>
            <w:tcW w:w="648" w:type="dxa"/>
            <w:tcBorders>
              <w:left w:val="single" w:sz="4" w:space="0" w:color="auto"/>
              <w:right w:val="single" w:sz="4" w:space="0" w:color="auto"/>
            </w:tcBorders>
            <w:shd w:val="clear" w:color="auto" w:fill="auto"/>
          </w:tcPr>
          <w:p w:rsidR="0098306E" w:rsidRPr="00B015C8" w:rsidRDefault="00B02815">
            <w:r>
              <w:t>6</w:t>
            </w:r>
          </w:p>
        </w:tc>
        <w:tc>
          <w:tcPr>
            <w:tcW w:w="5043" w:type="dxa"/>
            <w:gridSpan w:val="3"/>
            <w:tcBorders>
              <w:left w:val="single" w:sz="4" w:space="0" w:color="auto"/>
              <w:right w:val="single" w:sz="4" w:space="0" w:color="auto"/>
            </w:tcBorders>
            <w:shd w:val="clear" w:color="auto" w:fill="auto"/>
          </w:tcPr>
          <w:p w:rsidR="0098306E" w:rsidRPr="00B02815" w:rsidRDefault="00B02815">
            <w:r w:rsidRPr="00B02815">
              <w:rPr>
                <w:lang w:val="en-US"/>
              </w:rPr>
              <w:t xml:space="preserve">Im 7. </w:t>
            </w:r>
            <w:r w:rsidRPr="00B02815">
              <w:t>UG warden noch viele Kollisionen zwischen Wasser, Elektro und LLRF</w:t>
            </w:r>
            <w:r>
              <w:t xml:space="preserve"> mit den Zirkulatoren an der Gun gemeldet. Diese sind mit Änderung der Leitungsführung im Injektor nicht mehr vorhanden. Die Leitungen enden am XSIN Medienschacht, also vor den Zirkulatoren</w:t>
            </w:r>
          </w:p>
        </w:tc>
        <w:tc>
          <w:tcPr>
            <w:tcW w:w="1077" w:type="dxa"/>
            <w:tcBorders>
              <w:left w:val="single" w:sz="4" w:space="0" w:color="auto"/>
              <w:right w:val="single" w:sz="4" w:space="0" w:color="auto"/>
            </w:tcBorders>
            <w:shd w:val="clear" w:color="auto" w:fill="auto"/>
          </w:tcPr>
          <w:p w:rsidR="0098306E" w:rsidRPr="00B02815" w:rsidRDefault="0098306E"/>
        </w:tc>
        <w:tc>
          <w:tcPr>
            <w:tcW w:w="1800" w:type="dxa"/>
            <w:gridSpan w:val="2"/>
            <w:tcBorders>
              <w:left w:val="single" w:sz="4" w:space="0" w:color="auto"/>
              <w:right w:val="single" w:sz="4" w:space="0" w:color="auto"/>
            </w:tcBorders>
            <w:shd w:val="clear" w:color="auto" w:fill="auto"/>
          </w:tcPr>
          <w:p w:rsidR="0098306E" w:rsidRPr="00B02815" w:rsidRDefault="0098306E"/>
        </w:tc>
        <w:tc>
          <w:tcPr>
            <w:tcW w:w="723" w:type="dxa"/>
            <w:tcBorders>
              <w:left w:val="single" w:sz="4" w:space="0" w:color="auto"/>
              <w:right w:val="single" w:sz="4" w:space="0" w:color="auto"/>
            </w:tcBorders>
            <w:shd w:val="clear" w:color="auto" w:fill="auto"/>
          </w:tcPr>
          <w:p w:rsidR="0098306E" w:rsidRPr="00B02815" w:rsidRDefault="0098306E"/>
        </w:tc>
      </w:tr>
      <w:tr w:rsidR="0098306E" w:rsidRPr="00B02815">
        <w:trPr>
          <w:trHeight w:val="435"/>
        </w:trPr>
        <w:tc>
          <w:tcPr>
            <w:tcW w:w="648" w:type="dxa"/>
            <w:tcBorders>
              <w:left w:val="single" w:sz="4" w:space="0" w:color="auto"/>
              <w:right w:val="single" w:sz="4" w:space="0" w:color="auto"/>
            </w:tcBorders>
            <w:shd w:val="clear" w:color="auto" w:fill="auto"/>
          </w:tcPr>
          <w:p w:rsidR="0098306E" w:rsidRPr="00B02815" w:rsidRDefault="00B02815">
            <w:r>
              <w:t>7</w:t>
            </w:r>
          </w:p>
        </w:tc>
        <w:tc>
          <w:tcPr>
            <w:tcW w:w="5043" w:type="dxa"/>
            <w:gridSpan w:val="3"/>
            <w:tcBorders>
              <w:left w:val="single" w:sz="4" w:space="0" w:color="auto"/>
              <w:right w:val="single" w:sz="4" w:space="0" w:color="auto"/>
            </w:tcBorders>
            <w:shd w:val="clear" w:color="auto" w:fill="auto"/>
          </w:tcPr>
          <w:p w:rsidR="0098306E" w:rsidRPr="00B02815" w:rsidRDefault="00B02815">
            <w:r>
              <w:t>Der Platz zum Wechseln der Kathodenbox sollte vorhanden sein, zur Überprüfung schickt aber MHF-P einen Link zum Modell an A. Wagner.</w:t>
            </w:r>
          </w:p>
        </w:tc>
        <w:tc>
          <w:tcPr>
            <w:tcW w:w="1077" w:type="dxa"/>
            <w:tcBorders>
              <w:left w:val="single" w:sz="4" w:space="0" w:color="auto"/>
              <w:right w:val="single" w:sz="4" w:space="0" w:color="auto"/>
            </w:tcBorders>
            <w:shd w:val="clear" w:color="auto" w:fill="auto"/>
          </w:tcPr>
          <w:p w:rsidR="0098306E" w:rsidRPr="00B02815" w:rsidRDefault="0098306E"/>
        </w:tc>
        <w:tc>
          <w:tcPr>
            <w:tcW w:w="1800" w:type="dxa"/>
            <w:gridSpan w:val="2"/>
            <w:tcBorders>
              <w:left w:val="single" w:sz="4" w:space="0" w:color="auto"/>
              <w:right w:val="single" w:sz="4" w:space="0" w:color="auto"/>
            </w:tcBorders>
            <w:shd w:val="clear" w:color="auto" w:fill="auto"/>
          </w:tcPr>
          <w:p w:rsidR="0098306E" w:rsidRPr="00B02815" w:rsidRDefault="0098306E"/>
        </w:tc>
        <w:tc>
          <w:tcPr>
            <w:tcW w:w="723" w:type="dxa"/>
            <w:tcBorders>
              <w:left w:val="single" w:sz="4" w:space="0" w:color="auto"/>
              <w:right w:val="single" w:sz="4" w:space="0" w:color="auto"/>
            </w:tcBorders>
            <w:shd w:val="clear" w:color="auto" w:fill="auto"/>
          </w:tcPr>
          <w:p w:rsidR="0098306E" w:rsidRPr="00B02815" w:rsidRDefault="0098306E"/>
        </w:tc>
      </w:tr>
      <w:tr w:rsidR="0098306E" w:rsidRPr="00B02815">
        <w:trPr>
          <w:trHeight w:val="435"/>
        </w:trPr>
        <w:tc>
          <w:tcPr>
            <w:tcW w:w="648" w:type="dxa"/>
            <w:tcBorders>
              <w:left w:val="single" w:sz="4" w:space="0" w:color="auto"/>
              <w:right w:val="single" w:sz="4" w:space="0" w:color="auto"/>
            </w:tcBorders>
            <w:shd w:val="clear" w:color="auto" w:fill="auto"/>
          </w:tcPr>
          <w:p w:rsidR="0098306E" w:rsidRPr="00B02815" w:rsidRDefault="00B02815">
            <w:r>
              <w:t xml:space="preserve">8 </w:t>
            </w:r>
          </w:p>
        </w:tc>
        <w:tc>
          <w:tcPr>
            <w:tcW w:w="5043" w:type="dxa"/>
            <w:gridSpan w:val="3"/>
            <w:tcBorders>
              <w:left w:val="single" w:sz="4" w:space="0" w:color="auto"/>
              <w:right w:val="single" w:sz="4" w:space="0" w:color="auto"/>
            </w:tcBorders>
            <w:shd w:val="clear" w:color="auto" w:fill="auto"/>
          </w:tcPr>
          <w:p w:rsidR="0098306E" w:rsidRPr="00B02815" w:rsidRDefault="00B02815">
            <w:r>
              <w:t>Der Konflikt zwischen Transport und Manipulator der Kathodenbox muss dadurch gelöst werden, dass die Kathodenbox für Modulmontagen als Ganzes demontiert wird.</w:t>
            </w:r>
          </w:p>
        </w:tc>
        <w:tc>
          <w:tcPr>
            <w:tcW w:w="1077" w:type="dxa"/>
            <w:tcBorders>
              <w:left w:val="single" w:sz="4" w:space="0" w:color="auto"/>
              <w:right w:val="single" w:sz="4" w:space="0" w:color="auto"/>
            </w:tcBorders>
            <w:shd w:val="clear" w:color="auto" w:fill="auto"/>
          </w:tcPr>
          <w:p w:rsidR="0098306E" w:rsidRPr="00B02815" w:rsidRDefault="0098306E"/>
        </w:tc>
        <w:tc>
          <w:tcPr>
            <w:tcW w:w="1800" w:type="dxa"/>
            <w:gridSpan w:val="2"/>
            <w:tcBorders>
              <w:left w:val="single" w:sz="4" w:space="0" w:color="auto"/>
              <w:right w:val="single" w:sz="4" w:space="0" w:color="auto"/>
            </w:tcBorders>
            <w:shd w:val="clear" w:color="auto" w:fill="auto"/>
          </w:tcPr>
          <w:p w:rsidR="0098306E" w:rsidRPr="00B02815" w:rsidRDefault="0098306E"/>
        </w:tc>
        <w:tc>
          <w:tcPr>
            <w:tcW w:w="723" w:type="dxa"/>
            <w:tcBorders>
              <w:left w:val="single" w:sz="4" w:space="0" w:color="auto"/>
              <w:right w:val="single" w:sz="4" w:space="0" w:color="auto"/>
            </w:tcBorders>
            <w:shd w:val="clear" w:color="auto" w:fill="auto"/>
          </w:tcPr>
          <w:p w:rsidR="0098306E" w:rsidRPr="00B02815" w:rsidRDefault="0098306E"/>
        </w:tc>
      </w:tr>
      <w:tr w:rsidR="0098306E" w:rsidRPr="00B02815">
        <w:trPr>
          <w:trHeight w:val="435"/>
        </w:trPr>
        <w:tc>
          <w:tcPr>
            <w:tcW w:w="648" w:type="dxa"/>
            <w:tcBorders>
              <w:left w:val="single" w:sz="4" w:space="0" w:color="auto"/>
              <w:right w:val="single" w:sz="4" w:space="0" w:color="auto"/>
            </w:tcBorders>
            <w:shd w:val="clear" w:color="auto" w:fill="auto"/>
          </w:tcPr>
          <w:p w:rsidR="0098306E" w:rsidRPr="00B02815" w:rsidRDefault="00B02815">
            <w:r>
              <w:t>9</w:t>
            </w:r>
          </w:p>
        </w:tc>
        <w:tc>
          <w:tcPr>
            <w:tcW w:w="5043" w:type="dxa"/>
            <w:gridSpan w:val="3"/>
            <w:tcBorders>
              <w:left w:val="single" w:sz="4" w:space="0" w:color="auto"/>
              <w:right w:val="single" w:sz="4" w:space="0" w:color="auto"/>
            </w:tcBorders>
            <w:shd w:val="clear" w:color="auto" w:fill="auto"/>
          </w:tcPr>
          <w:p w:rsidR="0098306E" w:rsidRPr="00B02815" w:rsidRDefault="00B02815" w:rsidP="00B02815">
            <w:r w:rsidRPr="00B02815">
              <w:rPr>
                <w:lang w:val="en-US"/>
              </w:rPr>
              <w:t xml:space="preserve">Im 5. </w:t>
            </w:r>
            <w:r w:rsidRPr="00B02815">
              <w:t>UG des XSIN Medienschachts warden die Kabelpritschen quer über den Schacht verlegt, so dass</w:t>
            </w:r>
            <w:r>
              <w:t xml:space="preserve"> </w:t>
            </w:r>
            <w:r w:rsidRPr="00B02815">
              <w:t>kein K</w:t>
            </w:r>
            <w:r>
              <w:t>onflikt mit der Leiter mehr besteht.</w:t>
            </w:r>
            <w:bookmarkStart w:id="0" w:name="_GoBack"/>
            <w:bookmarkEnd w:id="0"/>
          </w:p>
        </w:tc>
        <w:tc>
          <w:tcPr>
            <w:tcW w:w="1077" w:type="dxa"/>
            <w:tcBorders>
              <w:left w:val="single" w:sz="4" w:space="0" w:color="auto"/>
              <w:right w:val="single" w:sz="4" w:space="0" w:color="auto"/>
            </w:tcBorders>
            <w:shd w:val="clear" w:color="auto" w:fill="auto"/>
          </w:tcPr>
          <w:p w:rsidR="0098306E" w:rsidRPr="00B02815" w:rsidRDefault="0098306E"/>
        </w:tc>
        <w:tc>
          <w:tcPr>
            <w:tcW w:w="1800" w:type="dxa"/>
            <w:gridSpan w:val="2"/>
            <w:tcBorders>
              <w:left w:val="single" w:sz="4" w:space="0" w:color="auto"/>
              <w:right w:val="single" w:sz="4" w:space="0" w:color="auto"/>
            </w:tcBorders>
            <w:shd w:val="clear" w:color="auto" w:fill="auto"/>
          </w:tcPr>
          <w:p w:rsidR="0098306E" w:rsidRPr="00B02815" w:rsidRDefault="0098306E"/>
        </w:tc>
        <w:tc>
          <w:tcPr>
            <w:tcW w:w="723" w:type="dxa"/>
            <w:tcBorders>
              <w:left w:val="single" w:sz="4" w:space="0" w:color="auto"/>
              <w:right w:val="single" w:sz="4" w:space="0" w:color="auto"/>
            </w:tcBorders>
            <w:shd w:val="clear" w:color="auto" w:fill="auto"/>
          </w:tcPr>
          <w:p w:rsidR="0098306E" w:rsidRPr="00B02815" w:rsidRDefault="0098306E"/>
        </w:tc>
      </w:tr>
      <w:tr w:rsidR="0098306E">
        <w:trPr>
          <w:trHeight w:val="435"/>
        </w:trPr>
        <w:tc>
          <w:tcPr>
            <w:tcW w:w="648" w:type="dxa"/>
            <w:tcBorders>
              <w:left w:val="single" w:sz="4" w:space="0" w:color="auto"/>
              <w:bottom w:val="single" w:sz="4" w:space="0" w:color="auto"/>
              <w:right w:val="single" w:sz="4" w:space="0" w:color="auto"/>
            </w:tcBorders>
            <w:shd w:val="clear" w:color="auto" w:fill="auto"/>
          </w:tcPr>
          <w:p w:rsidR="0098306E" w:rsidRPr="00B02815" w:rsidRDefault="0098306E"/>
        </w:tc>
        <w:tc>
          <w:tcPr>
            <w:tcW w:w="5043" w:type="dxa"/>
            <w:gridSpan w:val="3"/>
            <w:tcBorders>
              <w:left w:val="single" w:sz="4" w:space="0" w:color="auto"/>
              <w:bottom w:val="single" w:sz="4" w:space="0" w:color="auto"/>
              <w:right w:val="single" w:sz="4" w:space="0" w:color="auto"/>
            </w:tcBorders>
            <w:shd w:val="clear" w:color="auto" w:fill="auto"/>
          </w:tcPr>
          <w:p w:rsidR="0098306E" w:rsidRPr="00B02815" w:rsidRDefault="00393B05">
            <w:pPr>
              <w:rPr>
                <w:lang w:val="en-US"/>
              </w:rPr>
            </w:pPr>
            <w:r w:rsidRPr="00B02815">
              <w:rPr>
                <w:lang w:val="en-US"/>
              </w:rPr>
              <w:t>For complete list of action items see:</w:t>
            </w:r>
          </w:p>
          <w:p w:rsidR="00393B05" w:rsidRPr="00393B05" w:rsidRDefault="000C2A8A">
            <w:pPr>
              <w:rPr>
                <w:lang w:val="en-US"/>
              </w:rPr>
            </w:pPr>
            <w:hyperlink r:id="rId8" w:history="1">
              <w:r w:rsidR="00393B05" w:rsidRPr="000C2A8A">
                <w:rPr>
                  <w:rStyle w:val="Hyperlink"/>
                  <w:lang w:val="en-US"/>
                </w:rPr>
                <w:t>http://xfel.desy.de/</w:t>
              </w:r>
              <w:r w:rsidRPr="000C2A8A">
                <w:rPr>
                  <w:rStyle w:val="Hyperlink"/>
                  <w:lang w:val="en-US"/>
                </w:rPr>
                <w:t>Minutes</w:t>
              </w:r>
            </w:hyperlink>
          </w:p>
        </w:tc>
        <w:tc>
          <w:tcPr>
            <w:tcW w:w="1077" w:type="dxa"/>
            <w:tcBorders>
              <w:left w:val="single" w:sz="4" w:space="0" w:color="auto"/>
              <w:bottom w:val="single" w:sz="4" w:space="0" w:color="auto"/>
              <w:right w:val="single" w:sz="4" w:space="0" w:color="auto"/>
            </w:tcBorders>
            <w:shd w:val="clear" w:color="auto" w:fill="auto"/>
          </w:tcPr>
          <w:p w:rsidR="0098306E" w:rsidRDefault="0098306E">
            <w:pPr>
              <w:rPr>
                <w:lang w:val="en-US"/>
              </w:rPr>
            </w:pPr>
          </w:p>
        </w:tc>
        <w:tc>
          <w:tcPr>
            <w:tcW w:w="1800" w:type="dxa"/>
            <w:gridSpan w:val="2"/>
            <w:tcBorders>
              <w:left w:val="single" w:sz="4" w:space="0" w:color="auto"/>
              <w:bottom w:val="single" w:sz="4" w:space="0" w:color="auto"/>
              <w:right w:val="single" w:sz="4" w:space="0" w:color="auto"/>
            </w:tcBorders>
            <w:shd w:val="clear" w:color="auto" w:fill="auto"/>
          </w:tcPr>
          <w:p w:rsidR="0098306E" w:rsidRDefault="0098306E">
            <w:pPr>
              <w:rPr>
                <w:lang w:val="en-US"/>
              </w:rPr>
            </w:pPr>
          </w:p>
        </w:tc>
        <w:tc>
          <w:tcPr>
            <w:tcW w:w="723" w:type="dxa"/>
            <w:tcBorders>
              <w:left w:val="single" w:sz="4" w:space="0" w:color="auto"/>
              <w:bottom w:val="single" w:sz="4" w:space="0" w:color="auto"/>
              <w:right w:val="single" w:sz="4" w:space="0" w:color="auto"/>
            </w:tcBorders>
            <w:shd w:val="clear" w:color="auto" w:fill="auto"/>
          </w:tcPr>
          <w:p w:rsidR="0098306E" w:rsidRDefault="0098306E">
            <w:pPr>
              <w:rPr>
                <w:lang w:val="en-US"/>
              </w:rPr>
            </w:pPr>
          </w:p>
        </w:tc>
      </w:tr>
    </w:tbl>
    <w:p w:rsidR="00872165" w:rsidRDefault="00872165">
      <w:pPr>
        <w:rPr>
          <w:lang w:val="en-US"/>
        </w:rPr>
        <w:sectPr w:rsidR="00872165">
          <w:pgSz w:w="11906" w:h="16838"/>
          <w:pgMar w:top="1417" w:right="1417" w:bottom="1134" w:left="1417" w:header="720" w:footer="720" w:gutter="0"/>
          <w:cols w:space="720"/>
          <w:docGrid w:linePitch="360"/>
        </w:sectPr>
      </w:pPr>
    </w:p>
    <w:tbl>
      <w:tblPr>
        <w:tblStyle w:val="TableGrid"/>
        <w:tblW w:w="5000" w:type="pct"/>
        <w:tblLook w:val="01E0" w:firstRow="1" w:lastRow="1" w:firstColumn="1" w:lastColumn="1" w:noHBand="0" w:noVBand="0"/>
      </w:tblPr>
      <w:tblGrid>
        <w:gridCol w:w="650"/>
        <w:gridCol w:w="493"/>
        <w:gridCol w:w="1656"/>
        <w:gridCol w:w="7750"/>
        <w:gridCol w:w="1798"/>
        <w:gridCol w:w="1082"/>
        <w:gridCol w:w="1073"/>
      </w:tblGrid>
      <w:tr w:rsidR="005460BB">
        <w:trPr>
          <w:tblHeader/>
        </w:trPr>
        <w:tc>
          <w:tcPr>
            <w:tcW w:w="224" w:type="pct"/>
            <w:shd w:val="clear" w:color="auto" w:fill="CCCCCC"/>
          </w:tcPr>
          <w:p w:rsidR="005460BB" w:rsidRPr="00806DFF" w:rsidRDefault="005460BB">
            <w:pPr>
              <w:rPr>
                <w:b/>
                <w:lang w:val="en-US"/>
              </w:rPr>
            </w:pPr>
            <w:r w:rsidRPr="00806DFF">
              <w:rPr>
                <w:b/>
                <w:lang w:val="en-US"/>
              </w:rPr>
              <w:lastRenderedPageBreak/>
              <w:t>No</w:t>
            </w:r>
          </w:p>
        </w:tc>
        <w:tc>
          <w:tcPr>
            <w:tcW w:w="170" w:type="pct"/>
            <w:shd w:val="clear" w:color="auto" w:fill="CCCCCC"/>
          </w:tcPr>
          <w:p w:rsidR="005460BB" w:rsidRPr="00806DFF" w:rsidRDefault="005460BB">
            <w:pPr>
              <w:rPr>
                <w:b/>
                <w:lang w:val="en-US"/>
              </w:rPr>
            </w:pPr>
          </w:p>
        </w:tc>
        <w:tc>
          <w:tcPr>
            <w:tcW w:w="571" w:type="pct"/>
            <w:shd w:val="clear" w:color="auto" w:fill="CCCCCC"/>
          </w:tcPr>
          <w:p w:rsidR="005460BB" w:rsidRPr="00806DFF" w:rsidRDefault="005460BB">
            <w:pPr>
              <w:rPr>
                <w:b/>
                <w:lang w:val="en-US"/>
              </w:rPr>
            </w:pPr>
            <w:r w:rsidRPr="00806DFF">
              <w:rPr>
                <w:b/>
                <w:lang w:val="en-US"/>
              </w:rPr>
              <w:t>Keyword</w:t>
            </w:r>
          </w:p>
        </w:tc>
        <w:tc>
          <w:tcPr>
            <w:tcW w:w="2671" w:type="pct"/>
            <w:shd w:val="clear" w:color="auto" w:fill="CCCCCC"/>
          </w:tcPr>
          <w:p w:rsidR="005460BB" w:rsidRPr="00806DFF" w:rsidRDefault="005460BB">
            <w:pPr>
              <w:rPr>
                <w:b/>
                <w:lang w:val="en-US"/>
              </w:rPr>
            </w:pPr>
            <w:r w:rsidRPr="00806DFF">
              <w:rPr>
                <w:b/>
                <w:lang w:val="en-US"/>
              </w:rPr>
              <w:t>Description</w:t>
            </w:r>
          </w:p>
        </w:tc>
        <w:tc>
          <w:tcPr>
            <w:tcW w:w="620" w:type="pct"/>
            <w:shd w:val="clear" w:color="auto" w:fill="CCCCCC"/>
          </w:tcPr>
          <w:p w:rsidR="005460BB" w:rsidRPr="00806DFF" w:rsidRDefault="005460BB">
            <w:pPr>
              <w:rPr>
                <w:b/>
                <w:lang w:val="en-US"/>
              </w:rPr>
            </w:pPr>
            <w:r>
              <w:rPr>
                <w:b/>
                <w:lang w:val="en-US"/>
              </w:rPr>
              <w:t>Responsible</w:t>
            </w:r>
          </w:p>
        </w:tc>
        <w:tc>
          <w:tcPr>
            <w:tcW w:w="373" w:type="pct"/>
            <w:shd w:val="clear" w:color="auto" w:fill="CCCCCC"/>
          </w:tcPr>
          <w:p w:rsidR="005460BB" w:rsidRPr="00806DFF" w:rsidRDefault="005460BB">
            <w:pPr>
              <w:rPr>
                <w:b/>
                <w:lang w:val="en-US"/>
              </w:rPr>
            </w:pPr>
            <w:r>
              <w:rPr>
                <w:b/>
                <w:lang w:val="en-US"/>
              </w:rPr>
              <w:t>Date</w:t>
            </w:r>
          </w:p>
        </w:tc>
        <w:tc>
          <w:tcPr>
            <w:tcW w:w="370" w:type="pct"/>
            <w:tcBorders>
              <w:top w:val="single" w:sz="4" w:space="0" w:color="auto"/>
            </w:tcBorders>
            <w:shd w:val="clear" w:color="auto" w:fill="CCCCCC"/>
          </w:tcPr>
          <w:p w:rsidR="005460BB" w:rsidRPr="00806DFF" w:rsidRDefault="005460BB">
            <w:pPr>
              <w:rPr>
                <w:b/>
                <w:lang w:val="en-US"/>
              </w:rPr>
            </w:pPr>
            <w:r>
              <w:rPr>
                <w:b/>
                <w:lang w:val="en-US"/>
              </w:rPr>
              <w:t>Status</w:t>
            </w: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r w:rsidR="005460BB">
        <w:tc>
          <w:tcPr>
            <w:tcW w:w="224" w:type="pct"/>
            <w:vAlign w:val="center"/>
          </w:tcPr>
          <w:p w:rsidR="005460BB" w:rsidRDefault="005460BB" w:rsidP="003D330B">
            <w:pPr>
              <w:rPr>
                <w:lang w:val="en-US"/>
              </w:rPr>
            </w:pPr>
          </w:p>
        </w:tc>
        <w:tc>
          <w:tcPr>
            <w:tcW w:w="170" w:type="pct"/>
            <w:vAlign w:val="center"/>
          </w:tcPr>
          <w:p w:rsidR="005460BB" w:rsidRDefault="005460BB" w:rsidP="003D330B">
            <w:pPr>
              <w:jc w:val="center"/>
              <w:rPr>
                <w:lang w:val="en-US"/>
              </w:rPr>
            </w:pPr>
          </w:p>
        </w:tc>
        <w:tc>
          <w:tcPr>
            <w:tcW w:w="571" w:type="pct"/>
            <w:vAlign w:val="center"/>
          </w:tcPr>
          <w:p w:rsidR="005460BB" w:rsidRDefault="005460BB" w:rsidP="003D330B">
            <w:pPr>
              <w:rPr>
                <w:lang w:val="en-US"/>
              </w:rPr>
            </w:pPr>
          </w:p>
        </w:tc>
        <w:tc>
          <w:tcPr>
            <w:tcW w:w="2671" w:type="pct"/>
          </w:tcPr>
          <w:p w:rsidR="005460BB" w:rsidRDefault="005460BB" w:rsidP="003D330B">
            <w:pPr>
              <w:rPr>
                <w:lang w:val="en-US"/>
              </w:rPr>
            </w:pPr>
          </w:p>
        </w:tc>
        <w:tc>
          <w:tcPr>
            <w:tcW w:w="620" w:type="pct"/>
            <w:vAlign w:val="center"/>
          </w:tcPr>
          <w:p w:rsidR="005460BB" w:rsidRDefault="005460BB" w:rsidP="003D330B">
            <w:pPr>
              <w:rPr>
                <w:lang w:val="en-US"/>
              </w:rPr>
            </w:pPr>
          </w:p>
        </w:tc>
        <w:tc>
          <w:tcPr>
            <w:tcW w:w="373" w:type="pct"/>
            <w:vAlign w:val="center"/>
          </w:tcPr>
          <w:p w:rsidR="005460BB" w:rsidRDefault="005460BB" w:rsidP="003D330B">
            <w:pPr>
              <w:jc w:val="center"/>
              <w:rPr>
                <w:lang w:val="en-US"/>
              </w:rPr>
            </w:pPr>
          </w:p>
        </w:tc>
        <w:tc>
          <w:tcPr>
            <w:tcW w:w="370" w:type="pct"/>
            <w:vAlign w:val="center"/>
          </w:tcPr>
          <w:p w:rsidR="005460BB" w:rsidRDefault="005460BB" w:rsidP="003D330B">
            <w:pPr>
              <w:jc w:val="center"/>
              <w:rPr>
                <w:lang w:val="en-US"/>
              </w:rPr>
            </w:pPr>
          </w:p>
        </w:tc>
      </w:tr>
    </w:tbl>
    <w:p w:rsidR="00AD7B78" w:rsidRPr="00AD7B78" w:rsidRDefault="00AD7B78" w:rsidP="00FA15D9">
      <w:pPr>
        <w:rPr>
          <w:lang w:val="en-US"/>
        </w:rPr>
      </w:pPr>
    </w:p>
    <w:sectPr w:rsidR="00AD7B78" w:rsidRPr="00AD7B78" w:rsidSect="00872165">
      <w:headerReference w:type="default" r:id="rId9"/>
      <w:footerReference w:type="default" r:id="rId10"/>
      <w:pgSz w:w="16838" w:h="11906" w:orient="landscape"/>
      <w:pgMar w:top="1418" w:right="1418"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C8" w:rsidRDefault="00B015C8">
      <w:r>
        <w:separator/>
      </w:r>
    </w:p>
  </w:endnote>
  <w:endnote w:type="continuationSeparator" w:id="0">
    <w:p w:rsidR="00B015C8" w:rsidRDefault="00B0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581" w:type="dxa"/>
      <w:tblLook w:val="01E0" w:firstRow="1" w:lastRow="1" w:firstColumn="1" w:lastColumn="1" w:noHBand="0" w:noVBand="0"/>
    </w:tblPr>
    <w:tblGrid>
      <w:gridCol w:w="648"/>
      <w:gridCol w:w="588"/>
      <w:gridCol w:w="6077"/>
      <w:gridCol w:w="6158"/>
      <w:gridCol w:w="1110"/>
    </w:tblGrid>
    <w:tr w:rsidR="007919CB" w:rsidRPr="00F47E64">
      <w:trPr>
        <w:trHeight w:val="569"/>
      </w:trPr>
      <w:tc>
        <w:tcPr>
          <w:tcW w:w="648" w:type="dxa"/>
        </w:tcPr>
        <w:p w:rsidR="007919CB" w:rsidRDefault="007919CB">
          <w:pPr>
            <w:pStyle w:val="Footer"/>
          </w:pPr>
        </w:p>
      </w:tc>
      <w:tc>
        <w:tcPr>
          <w:tcW w:w="588" w:type="dxa"/>
        </w:tcPr>
        <w:p w:rsidR="007919CB" w:rsidRDefault="00B02815" w:rsidP="003D330B">
          <w:pPr>
            <w:pStyle w:val="Footer"/>
            <w:ind w:right="-60"/>
          </w:pPr>
          <w:r>
            <w:rPr>
              <w:noProof/>
              <w:lang w:eastAsia="de-DE"/>
            </w:rPr>
            <w:drawing>
              <wp:inline distT="0" distB="0" distL="0" distR="0">
                <wp:extent cx="228600" cy="304800"/>
                <wp:effectExtent l="0" t="0" r="0" b="0"/>
                <wp:docPr id="1" name="Picture 1"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tc>
      <w:tc>
        <w:tcPr>
          <w:tcW w:w="12235" w:type="dxa"/>
          <w:gridSpan w:val="2"/>
          <w:vAlign w:val="center"/>
        </w:tcPr>
        <w:p w:rsidR="007919CB" w:rsidRPr="00F47E64" w:rsidRDefault="007919CB" w:rsidP="005460BB">
          <w:pPr>
            <w:pStyle w:val="Footer"/>
            <w:rPr>
              <w:lang w:val="en-GB"/>
            </w:rPr>
          </w:pPr>
          <w:r w:rsidRPr="00F47E64">
            <w:rPr>
              <w:b/>
              <w:lang w:val="en-GB"/>
            </w:rPr>
            <w:t xml:space="preserve">A = Action  D = Decision  I = Information  R = Recommendation </w:t>
          </w:r>
        </w:p>
      </w:tc>
      <w:tc>
        <w:tcPr>
          <w:tcW w:w="1110" w:type="dxa"/>
        </w:tcPr>
        <w:p w:rsidR="007919CB" w:rsidRPr="00F47E64" w:rsidRDefault="007919CB">
          <w:pPr>
            <w:pStyle w:val="Footer"/>
            <w:rPr>
              <w:lang w:val="en-GB"/>
            </w:rPr>
          </w:pPr>
        </w:p>
      </w:tc>
    </w:tr>
    <w:tr w:rsidR="007919CB" w:rsidRPr="00F47E64">
      <w:trPr>
        <w:trHeight w:val="583"/>
      </w:trPr>
      <w:tc>
        <w:tcPr>
          <w:tcW w:w="648" w:type="dxa"/>
        </w:tcPr>
        <w:p w:rsidR="007919CB" w:rsidRPr="00F47E64" w:rsidRDefault="007919CB">
          <w:pPr>
            <w:pStyle w:val="Footer"/>
            <w:rPr>
              <w:lang w:val="en-GB"/>
            </w:rPr>
          </w:pPr>
        </w:p>
      </w:tc>
      <w:tc>
        <w:tcPr>
          <w:tcW w:w="6665" w:type="dxa"/>
          <w:gridSpan w:val="2"/>
        </w:tcPr>
        <w:p w:rsidR="007919CB" w:rsidRPr="00F47E64" w:rsidRDefault="007919CB">
          <w:pPr>
            <w:pStyle w:val="Footer"/>
            <w:rPr>
              <w:lang w:val="en-GB"/>
            </w:rPr>
          </w:pPr>
        </w:p>
      </w:tc>
      <w:tc>
        <w:tcPr>
          <w:tcW w:w="6158" w:type="dxa"/>
          <w:vAlign w:val="center"/>
        </w:tcPr>
        <w:p w:rsidR="007919CB" w:rsidRPr="00F47E64" w:rsidRDefault="007919CB" w:rsidP="005460BB">
          <w:pPr>
            <w:pStyle w:val="Footer"/>
            <w:rPr>
              <w:b/>
              <w:lang w:val="en-GB"/>
            </w:rPr>
          </w:pPr>
          <w:r>
            <w:rPr>
              <w:b/>
              <w:lang w:val="en-GB"/>
            </w:rPr>
            <w:t>O = Open  P = Postponed  V = Void  C = Closed</w:t>
          </w:r>
        </w:p>
      </w:tc>
      <w:tc>
        <w:tcPr>
          <w:tcW w:w="1110" w:type="dxa"/>
        </w:tcPr>
        <w:p w:rsidR="007919CB" w:rsidRPr="00F47E64" w:rsidRDefault="00B02815" w:rsidP="00F47E64">
          <w:pPr>
            <w:pStyle w:val="Footer"/>
            <w:jc w:val="center"/>
            <w:rPr>
              <w:lang w:val="en-GB"/>
            </w:rPr>
          </w:pPr>
          <w:r>
            <w:rPr>
              <w:noProof/>
              <w:lang w:eastAsia="de-DE"/>
            </w:rPr>
            <w:drawing>
              <wp:inline distT="0" distB="0" distL="0" distR="0">
                <wp:extent cx="228600" cy="304800"/>
                <wp:effectExtent l="0" t="0" r="0" b="0"/>
                <wp:docPr id="2" name="Picture 2"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tc>
    </w:tr>
  </w:tbl>
  <w:p w:rsidR="007919CB" w:rsidRPr="00F47E64" w:rsidRDefault="007919C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C8" w:rsidRDefault="00B015C8">
      <w:r>
        <w:separator/>
      </w:r>
    </w:p>
  </w:footnote>
  <w:footnote w:type="continuationSeparator" w:id="0">
    <w:p w:rsidR="00B015C8" w:rsidRDefault="00B0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1E0" w:firstRow="1" w:lastRow="1" w:firstColumn="1" w:lastColumn="1" w:noHBand="0" w:noVBand="0"/>
    </w:tblPr>
    <w:tblGrid>
      <w:gridCol w:w="8568"/>
      <w:gridCol w:w="3780"/>
      <w:gridCol w:w="2154"/>
    </w:tblGrid>
    <w:tr w:rsidR="007919CB">
      <w:trPr>
        <w:trHeight w:val="530"/>
      </w:trPr>
      <w:tc>
        <w:tcPr>
          <w:tcW w:w="8568" w:type="dxa"/>
          <w:vAlign w:val="center"/>
        </w:tcPr>
        <w:p w:rsidR="007919CB" w:rsidRPr="001C3994" w:rsidRDefault="007919CB" w:rsidP="005460BB">
          <w:pPr>
            <w:pStyle w:val="Header"/>
            <w:rPr>
              <w:b/>
              <w:lang w:val="en-GB"/>
            </w:rPr>
          </w:pPr>
          <w:r w:rsidRPr="001C3994">
            <w:rPr>
              <w:b/>
              <w:lang w:val="en-GB"/>
            </w:rPr>
            <w:t xml:space="preserve">Name of Meeting: </w:t>
          </w:r>
        </w:p>
      </w:tc>
      <w:tc>
        <w:tcPr>
          <w:tcW w:w="3780" w:type="dxa"/>
          <w:vAlign w:val="center"/>
        </w:tcPr>
        <w:p w:rsidR="007919CB" w:rsidRPr="00CE68AC" w:rsidRDefault="007919CB" w:rsidP="005460BB">
          <w:pPr>
            <w:pStyle w:val="Header"/>
            <w:rPr>
              <w:b/>
            </w:rPr>
          </w:pPr>
          <w:r w:rsidRPr="00CE68AC">
            <w:rPr>
              <w:b/>
            </w:rPr>
            <w:t>Date:</w:t>
          </w:r>
          <w:r>
            <w:rPr>
              <w:b/>
            </w:rPr>
            <w:t xml:space="preserve"> </w:t>
          </w:r>
        </w:p>
      </w:tc>
      <w:tc>
        <w:tcPr>
          <w:tcW w:w="2154" w:type="dxa"/>
          <w:vAlign w:val="center"/>
        </w:tcPr>
        <w:p w:rsidR="007919CB" w:rsidRDefault="007919CB" w:rsidP="005460BB">
          <w:pPr>
            <w:pStyle w:val="Header"/>
          </w:pPr>
          <w:r>
            <w:t xml:space="preserve">Page </w:t>
          </w:r>
          <w:r>
            <w:fldChar w:fldCharType="begin"/>
          </w:r>
          <w:r>
            <w:instrText xml:space="preserve"> PAGE </w:instrText>
          </w:r>
          <w:r>
            <w:fldChar w:fldCharType="separate"/>
          </w:r>
          <w:r w:rsidR="00B02815">
            <w:rPr>
              <w:noProof/>
            </w:rPr>
            <w:t>3</w:t>
          </w:r>
          <w:r>
            <w:fldChar w:fldCharType="end"/>
          </w:r>
          <w:r>
            <w:t xml:space="preserve"> of </w:t>
          </w:r>
          <w:r>
            <w:fldChar w:fldCharType="begin"/>
          </w:r>
          <w:r>
            <w:instrText xml:space="preserve"> NUMPAGES </w:instrText>
          </w:r>
          <w:r>
            <w:fldChar w:fldCharType="separate"/>
          </w:r>
          <w:r w:rsidR="00B02815">
            <w:rPr>
              <w:noProof/>
            </w:rPr>
            <w:t>3</w:t>
          </w:r>
          <w:r>
            <w:fldChar w:fldCharType="end"/>
          </w:r>
        </w:p>
      </w:tc>
    </w:tr>
  </w:tbl>
  <w:p w:rsidR="007919CB" w:rsidRDefault="00791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C8"/>
    <w:rsid w:val="00046D78"/>
    <w:rsid w:val="0006386B"/>
    <w:rsid w:val="00064BF3"/>
    <w:rsid w:val="000C2A8A"/>
    <w:rsid w:val="00187378"/>
    <w:rsid w:val="001C3994"/>
    <w:rsid w:val="00301677"/>
    <w:rsid w:val="00393B05"/>
    <w:rsid w:val="003C270B"/>
    <w:rsid w:val="003D330B"/>
    <w:rsid w:val="00492529"/>
    <w:rsid w:val="005240DB"/>
    <w:rsid w:val="005460BB"/>
    <w:rsid w:val="005F5E3A"/>
    <w:rsid w:val="0068540B"/>
    <w:rsid w:val="006E2E4A"/>
    <w:rsid w:val="00784ADC"/>
    <w:rsid w:val="007919CB"/>
    <w:rsid w:val="00806DFF"/>
    <w:rsid w:val="00833945"/>
    <w:rsid w:val="00872165"/>
    <w:rsid w:val="008949F3"/>
    <w:rsid w:val="0098306E"/>
    <w:rsid w:val="00984AB9"/>
    <w:rsid w:val="009C3EAB"/>
    <w:rsid w:val="00AD7B78"/>
    <w:rsid w:val="00B015C8"/>
    <w:rsid w:val="00B02815"/>
    <w:rsid w:val="00B51ADA"/>
    <w:rsid w:val="00B604D7"/>
    <w:rsid w:val="00C30EBC"/>
    <w:rsid w:val="00C538BF"/>
    <w:rsid w:val="00CD3032"/>
    <w:rsid w:val="00CE68AC"/>
    <w:rsid w:val="00D13A82"/>
    <w:rsid w:val="00D544D2"/>
    <w:rsid w:val="00DE2A79"/>
    <w:rsid w:val="00E03D0A"/>
    <w:rsid w:val="00E54315"/>
    <w:rsid w:val="00E60BA6"/>
    <w:rsid w:val="00E620A9"/>
    <w:rsid w:val="00E73569"/>
    <w:rsid w:val="00EB03C9"/>
    <w:rsid w:val="00F432D2"/>
    <w:rsid w:val="00F47E64"/>
    <w:rsid w:val="00F70402"/>
    <w:rsid w:val="00FA15D9"/>
    <w:rsid w:val="00FA7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xfel.desy.de/Minutes" TargetMode="External"/><Relationship Id="rId3" Type="http://schemas.openxmlformats.org/officeDocument/2006/relationships/settings" Target="settings.xml"/><Relationship Id="rId7" Type="http://schemas.openxmlformats.org/officeDocument/2006/relationships/hyperlink" Target="http://xfel.desy.de/Meeting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uening\AppData\Local\Temp\Minutes_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Minutes_v1.2.dot</Template>
  <TotalTime>0</TotalTime>
  <Pages>3</Pages>
  <Words>383</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Meeting:</vt:lpstr>
    </vt:vector>
  </TitlesOfParts>
  <Company>DESY</Company>
  <LinksUpToDate>false</LinksUpToDate>
  <CharactersWithSpaces>2798</CharactersWithSpaces>
  <SharedDoc>false</SharedDoc>
  <HLinks>
    <vt:vector size="12" baseType="variant">
      <vt:variant>
        <vt:i4>3538984</vt:i4>
      </vt:variant>
      <vt:variant>
        <vt:i4>3</vt:i4>
      </vt:variant>
      <vt:variant>
        <vt:i4>0</vt:i4>
      </vt:variant>
      <vt:variant>
        <vt:i4>5</vt:i4>
      </vt:variant>
      <vt:variant>
        <vt:lpwstr>http://xfel.desy.de/Minutes</vt:lpwstr>
      </vt:variant>
      <vt:variant>
        <vt:lpwstr/>
      </vt:variant>
      <vt:variant>
        <vt:i4>4391001</vt:i4>
      </vt:variant>
      <vt:variant>
        <vt:i4>0</vt:i4>
      </vt:variant>
      <vt:variant>
        <vt:i4>0</vt:i4>
      </vt:variant>
      <vt:variant>
        <vt:i4>5</vt:i4>
      </vt:variant>
      <vt:variant>
        <vt:lpwstr>http://xfel.desy.de/Meetings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Meeting:</dc:title>
  <dc:creator>mhuening</dc:creator>
  <cp:lastModifiedBy>mhuening</cp:lastModifiedBy>
  <cp:revision>1</cp:revision>
  <cp:lastPrinted>2003-09-19T09:44:00Z</cp:lastPrinted>
  <dcterms:created xsi:type="dcterms:W3CDTF">2012-11-30T14:51:00Z</dcterms:created>
  <dcterms:modified xsi:type="dcterms:W3CDTF">2012-11-30T15:10:00Z</dcterms:modified>
</cp:coreProperties>
</file>