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638"/>
        <w:gridCol w:w="4253"/>
        <w:gridCol w:w="2352"/>
        <w:gridCol w:w="1063"/>
        <w:gridCol w:w="1135"/>
        <w:gridCol w:w="943"/>
      </w:tblGrid>
      <w:tr w:rsidR="00E86380" w:rsidRPr="00E86380" w:rsidTr="008C133E"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943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A33634">
        <w:tc>
          <w:tcPr>
            <w:tcW w:w="675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313097">
        <w:trPr>
          <w:trHeight w:val="294"/>
        </w:trPr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17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2352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313097">
        <w:tc>
          <w:tcPr>
            <w:tcW w:w="675" w:type="dxa"/>
            <w:shd w:val="clear" w:color="auto" w:fill="auto"/>
          </w:tcPr>
          <w:p w:rsidR="00E86380" w:rsidRDefault="00E86380" w:rsidP="00D06DC4">
            <w:r>
              <w:t>28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E86380" w:rsidTr="00313097">
        <w:tc>
          <w:tcPr>
            <w:tcW w:w="675" w:type="dxa"/>
            <w:shd w:val="clear" w:color="auto" w:fill="auto"/>
          </w:tcPr>
          <w:p w:rsidR="00E86380" w:rsidRDefault="00E86380" w:rsidP="00D06DC4">
            <w:r>
              <w:t>29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097B1E" w:rsidTr="00A33634">
        <w:tc>
          <w:tcPr>
            <w:tcW w:w="675" w:type="dxa"/>
          </w:tcPr>
          <w:p w:rsidR="00097B1E" w:rsidRDefault="00F13218" w:rsidP="00D06DC4">
            <w:r>
              <w:t>54</w:t>
            </w:r>
          </w:p>
        </w:tc>
        <w:tc>
          <w:tcPr>
            <w:tcW w:w="638" w:type="dxa"/>
          </w:tcPr>
          <w:p w:rsidR="00097B1E" w:rsidRDefault="00F13218" w:rsidP="00D06DC4">
            <w:r>
              <w:t>I</w:t>
            </w:r>
          </w:p>
        </w:tc>
        <w:tc>
          <w:tcPr>
            <w:tcW w:w="4253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2352" w:type="dxa"/>
          </w:tcPr>
          <w:p w:rsidR="00097B1E" w:rsidRDefault="00F13218" w:rsidP="00D06DC4">
            <w:r>
              <w:t>MKK</w:t>
            </w:r>
          </w:p>
        </w:tc>
        <w:tc>
          <w:tcPr>
            <w:tcW w:w="1063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35" w:type="dxa"/>
          </w:tcPr>
          <w:p w:rsidR="00097B1E" w:rsidRDefault="00F13218" w:rsidP="00D06DC4">
            <w:r>
              <w:t>01.09.14</w:t>
            </w:r>
          </w:p>
        </w:tc>
        <w:tc>
          <w:tcPr>
            <w:tcW w:w="943" w:type="dxa"/>
          </w:tcPr>
          <w:p w:rsidR="00097B1E" w:rsidRDefault="00097B1E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55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01.11.14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56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01.05.15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57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2352" w:type="dxa"/>
          </w:tcPr>
          <w:p w:rsidR="00F13218" w:rsidRDefault="00416A5C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01.07.15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957CF6" w:rsidTr="00A33634">
        <w:tc>
          <w:tcPr>
            <w:tcW w:w="675" w:type="dxa"/>
          </w:tcPr>
          <w:p w:rsidR="00957CF6" w:rsidRDefault="00957CF6" w:rsidP="00D06DC4">
            <w:r>
              <w:t>63</w:t>
            </w:r>
          </w:p>
        </w:tc>
        <w:tc>
          <w:tcPr>
            <w:tcW w:w="638" w:type="dxa"/>
          </w:tcPr>
          <w:p w:rsidR="00957CF6" w:rsidRDefault="00957CF6" w:rsidP="00D06DC4">
            <w:r>
              <w:t>A</w:t>
            </w:r>
          </w:p>
        </w:tc>
        <w:tc>
          <w:tcPr>
            <w:tcW w:w="4253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2352" w:type="dxa"/>
          </w:tcPr>
          <w:p w:rsidR="00957CF6" w:rsidRDefault="00957CF6" w:rsidP="00D06DC4">
            <w:r>
              <w:t>MKK</w:t>
            </w:r>
          </w:p>
        </w:tc>
        <w:tc>
          <w:tcPr>
            <w:tcW w:w="1063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35" w:type="dxa"/>
          </w:tcPr>
          <w:p w:rsidR="00957CF6" w:rsidRDefault="00957CF6" w:rsidP="00D06DC4">
            <w:r>
              <w:t>01.04.14</w:t>
            </w:r>
          </w:p>
        </w:tc>
        <w:tc>
          <w:tcPr>
            <w:tcW w:w="943" w:type="dxa"/>
          </w:tcPr>
          <w:p w:rsidR="00957CF6" w:rsidRDefault="00957CF6" w:rsidP="00D06DC4">
            <w:r>
              <w:t>O</w:t>
            </w:r>
          </w:p>
        </w:tc>
      </w:tr>
      <w:tr w:rsidR="00957CF6" w:rsidTr="00A33634">
        <w:tc>
          <w:tcPr>
            <w:tcW w:w="675" w:type="dxa"/>
          </w:tcPr>
          <w:p w:rsidR="00957CF6" w:rsidRDefault="00DE4833" w:rsidP="00D06DC4">
            <w:r>
              <w:t>64</w:t>
            </w:r>
          </w:p>
        </w:tc>
        <w:tc>
          <w:tcPr>
            <w:tcW w:w="638" w:type="dxa"/>
          </w:tcPr>
          <w:p w:rsidR="00957CF6" w:rsidRDefault="00DE4833" w:rsidP="00D06DC4">
            <w:r>
              <w:t>A</w:t>
            </w:r>
          </w:p>
        </w:tc>
        <w:tc>
          <w:tcPr>
            <w:tcW w:w="4253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</w:t>
            </w:r>
            <w:r>
              <w:lastRenderedPageBreak/>
              <w:t>XS4 : Konstruktion, Ausführung</w:t>
            </w:r>
            <w:r w:rsidR="00C61E7D">
              <w:t xml:space="preserve"> im März 2014</w:t>
            </w:r>
          </w:p>
        </w:tc>
        <w:tc>
          <w:tcPr>
            <w:tcW w:w="2352" w:type="dxa"/>
          </w:tcPr>
          <w:p w:rsidR="00957CF6" w:rsidRDefault="00DE4833" w:rsidP="00D06DC4">
            <w:r>
              <w:lastRenderedPageBreak/>
              <w:t>SAVE,WP30,TC,BAU</w:t>
            </w:r>
          </w:p>
        </w:tc>
        <w:tc>
          <w:tcPr>
            <w:tcW w:w="1063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35" w:type="dxa"/>
          </w:tcPr>
          <w:p w:rsidR="00957CF6" w:rsidRDefault="00C61E7D" w:rsidP="00D06DC4">
            <w:r>
              <w:t>17.03.14</w:t>
            </w:r>
          </w:p>
        </w:tc>
        <w:tc>
          <w:tcPr>
            <w:tcW w:w="943" w:type="dxa"/>
          </w:tcPr>
          <w:p w:rsidR="00957CF6" w:rsidRDefault="00AD71BF" w:rsidP="00D06DC4">
            <w:r>
              <w:t>O</w:t>
            </w:r>
          </w:p>
        </w:tc>
      </w:tr>
      <w:tr w:rsidR="00EE09B4" w:rsidTr="00E96664">
        <w:tc>
          <w:tcPr>
            <w:tcW w:w="675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638" w:type="dxa"/>
          </w:tcPr>
          <w:p w:rsidR="00EE09B4" w:rsidRDefault="00834FB9" w:rsidP="00D06DC4">
            <w:r>
              <w:t>A</w:t>
            </w:r>
          </w:p>
        </w:tc>
        <w:tc>
          <w:tcPr>
            <w:tcW w:w="4253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2352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063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35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943" w:type="dxa"/>
          </w:tcPr>
          <w:p w:rsidR="00EE09B4" w:rsidRDefault="00667E1E" w:rsidP="00D06DC4">
            <w:r>
              <w:t>O</w:t>
            </w:r>
          </w:p>
        </w:tc>
      </w:tr>
      <w:tr w:rsidR="00EE09B4" w:rsidTr="00313097">
        <w:tc>
          <w:tcPr>
            <w:tcW w:w="675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638" w:type="dxa"/>
          </w:tcPr>
          <w:p w:rsidR="00EE09B4" w:rsidRDefault="00F67CF5" w:rsidP="00D06DC4">
            <w:r>
              <w:t>A</w:t>
            </w:r>
          </w:p>
        </w:tc>
        <w:tc>
          <w:tcPr>
            <w:tcW w:w="4253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313097" w:rsidP="00482683">
            <w:r>
              <w:t>Rohre und Messboxen werden geliefert</w:t>
            </w:r>
          </w:p>
          <w:p w:rsidR="00313097" w:rsidRDefault="00313097" w:rsidP="00482683">
            <w:r>
              <w:t xml:space="preserve">Aufhängungskonstruktion und -fertigung nicht begonnen </w:t>
            </w:r>
            <w:r w:rsidR="00DC205A">
              <w:t>(</w:t>
            </w:r>
            <w:r w:rsidR="00C87CDF">
              <w:t>24.02.14</w:t>
            </w:r>
            <w:r>
              <w:t>)</w:t>
            </w:r>
          </w:p>
        </w:tc>
        <w:tc>
          <w:tcPr>
            <w:tcW w:w="2352" w:type="dxa"/>
          </w:tcPr>
          <w:p w:rsidR="00EE09B4" w:rsidRDefault="00F67CF5" w:rsidP="00D06DC4">
            <w:r>
              <w:t>WP 32</w:t>
            </w:r>
          </w:p>
        </w:tc>
        <w:tc>
          <w:tcPr>
            <w:tcW w:w="1063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35" w:type="dxa"/>
          </w:tcPr>
          <w:p w:rsidR="00EE09B4" w:rsidRDefault="00482683" w:rsidP="00D06DC4">
            <w:r>
              <w:t>13.01.14</w:t>
            </w:r>
          </w:p>
        </w:tc>
        <w:tc>
          <w:tcPr>
            <w:tcW w:w="943" w:type="dxa"/>
          </w:tcPr>
          <w:p w:rsidR="00EE09B4" w:rsidRDefault="00F67CF5" w:rsidP="00D06DC4">
            <w:r>
              <w:t>O</w:t>
            </w:r>
          </w:p>
        </w:tc>
      </w:tr>
      <w:tr w:rsidR="00A10FBE" w:rsidTr="005B0246">
        <w:tc>
          <w:tcPr>
            <w:tcW w:w="675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638" w:type="dxa"/>
          </w:tcPr>
          <w:p w:rsidR="00A10FBE" w:rsidRDefault="00A10FBE" w:rsidP="00D06DC4">
            <w:r>
              <w:t>A</w:t>
            </w:r>
          </w:p>
        </w:tc>
        <w:tc>
          <w:tcPr>
            <w:tcW w:w="4253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2352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063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35" w:type="dxa"/>
          </w:tcPr>
          <w:p w:rsidR="00A10FBE" w:rsidRDefault="00482683" w:rsidP="00D06DC4">
            <w:r>
              <w:t>13.01.14</w:t>
            </w:r>
          </w:p>
        </w:tc>
        <w:tc>
          <w:tcPr>
            <w:tcW w:w="943" w:type="dxa"/>
          </w:tcPr>
          <w:p w:rsidR="00A10FBE" w:rsidRDefault="00FA66F6" w:rsidP="00D06DC4">
            <w:r>
              <w:t>O</w:t>
            </w:r>
          </w:p>
        </w:tc>
      </w:tr>
      <w:tr w:rsidR="00A10FBE" w:rsidTr="00A33634">
        <w:tc>
          <w:tcPr>
            <w:tcW w:w="675" w:type="dxa"/>
          </w:tcPr>
          <w:p w:rsidR="00A10FBE" w:rsidRDefault="00AD71BF" w:rsidP="00D06DC4">
            <w:r>
              <w:t>8</w:t>
            </w:r>
            <w:r w:rsidR="000F0488">
              <w:t>4</w:t>
            </w:r>
          </w:p>
        </w:tc>
        <w:tc>
          <w:tcPr>
            <w:tcW w:w="638" w:type="dxa"/>
          </w:tcPr>
          <w:p w:rsidR="00A10FBE" w:rsidRDefault="000F0488" w:rsidP="00D06DC4">
            <w:r>
              <w:t>A</w:t>
            </w:r>
          </w:p>
        </w:tc>
        <w:tc>
          <w:tcPr>
            <w:tcW w:w="4253" w:type="dxa"/>
          </w:tcPr>
          <w:p w:rsidR="00A10FBE" w:rsidRDefault="000F0488" w:rsidP="00F13218">
            <w:r>
              <w:t>Platzabstimmung XS1 UG2 MKK6, Fluchtweg, Pfeiler, WP 71</w:t>
            </w:r>
          </w:p>
        </w:tc>
        <w:tc>
          <w:tcPr>
            <w:tcW w:w="2352" w:type="dxa"/>
          </w:tcPr>
          <w:p w:rsidR="00A10FBE" w:rsidRDefault="00983295" w:rsidP="00D06DC4">
            <w:r>
              <w:t xml:space="preserve">Mohr, </w:t>
            </w:r>
            <w:proofErr w:type="spellStart"/>
            <w:r>
              <w:t>Kook,Pflüger,Hauschildt</w:t>
            </w:r>
            <w:proofErr w:type="spellEnd"/>
          </w:p>
        </w:tc>
        <w:tc>
          <w:tcPr>
            <w:tcW w:w="1063" w:type="dxa"/>
          </w:tcPr>
          <w:p w:rsidR="00A10FBE" w:rsidRDefault="000F0488" w:rsidP="00D06DC4">
            <w:r>
              <w:t>09.08.13</w:t>
            </w:r>
          </w:p>
        </w:tc>
        <w:tc>
          <w:tcPr>
            <w:tcW w:w="1135" w:type="dxa"/>
          </w:tcPr>
          <w:p w:rsidR="00A10FBE" w:rsidRDefault="000F0488" w:rsidP="00D06DC4">
            <w:r>
              <w:t>26.08.13</w:t>
            </w:r>
          </w:p>
        </w:tc>
        <w:tc>
          <w:tcPr>
            <w:tcW w:w="943" w:type="dxa"/>
          </w:tcPr>
          <w:p w:rsidR="00A10FBE" w:rsidRDefault="000F0488" w:rsidP="00D06DC4">
            <w:r>
              <w:t>O</w:t>
            </w:r>
          </w:p>
        </w:tc>
      </w:tr>
      <w:tr w:rsidR="00A10FBE" w:rsidTr="00A97122">
        <w:tc>
          <w:tcPr>
            <w:tcW w:w="675" w:type="dxa"/>
            <w:shd w:val="clear" w:color="auto" w:fill="FFFFFF" w:themeFill="background1"/>
          </w:tcPr>
          <w:p w:rsidR="00A10FBE" w:rsidRDefault="00AD71BF" w:rsidP="00D06DC4">
            <w:r>
              <w:t>86</w:t>
            </w:r>
          </w:p>
        </w:tc>
        <w:tc>
          <w:tcPr>
            <w:tcW w:w="638" w:type="dxa"/>
          </w:tcPr>
          <w:p w:rsidR="00A10FBE" w:rsidRDefault="00AD71BF" w:rsidP="00D06DC4">
            <w:r>
              <w:t>I</w:t>
            </w:r>
          </w:p>
        </w:tc>
        <w:tc>
          <w:tcPr>
            <w:tcW w:w="4253" w:type="dxa"/>
          </w:tcPr>
          <w:p w:rsidR="00A10FBE" w:rsidRDefault="00057A43" w:rsidP="00F13218">
            <w:r>
              <w:t>Es wird um die Rückgabe von nicht genutz</w:t>
            </w:r>
            <w:r w:rsidR="009E010D">
              <w:t>t</w:t>
            </w:r>
            <w:r>
              <w:t>en Transpondern gebeten</w:t>
            </w:r>
          </w:p>
        </w:tc>
        <w:tc>
          <w:tcPr>
            <w:tcW w:w="2352" w:type="dxa"/>
          </w:tcPr>
          <w:p w:rsidR="00A10FBE" w:rsidRDefault="00057A43" w:rsidP="00D06DC4">
            <w:r>
              <w:t>Witzig</w:t>
            </w:r>
          </w:p>
        </w:tc>
        <w:tc>
          <w:tcPr>
            <w:tcW w:w="1063" w:type="dxa"/>
          </w:tcPr>
          <w:p w:rsidR="00A10FBE" w:rsidRDefault="00057A43" w:rsidP="00D06DC4">
            <w:r>
              <w:t>12.08.13</w:t>
            </w:r>
          </w:p>
        </w:tc>
        <w:tc>
          <w:tcPr>
            <w:tcW w:w="1135" w:type="dxa"/>
          </w:tcPr>
          <w:p w:rsidR="00A10FBE" w:rsidRDefault="00057A43" w:rsidP="00D06DC4">
            <w:r>
              <w:t>Open end</w:t>
            </w:r>
          </w:p>
        </w:tc>
        <w:tc>
          <w:tcPr>
            <w:tcW w:w="943" w:type="dxa"/>
          </w:tcPr>
          <w:p w:rsidR="00A10FBE" w:rsidRDefault="00A10FBE" w:rsidP="00D06DC4"/>
        </w:tc>
      </w:tr>
      <w:tr w:rsidR="00A10FBE" w:rsidTr="00A97122">
        <w:tc>
          <w:tcPr>
            <w:tcW w:w="675" w:type="dxa"/>
            <w:shd w:val="clear" w:color="auto" w:fill="FFFFFF" w:themeFill="background1"/>
          </w:tcPr>
          <w:p w:rsidR="00A10FBE" w:rsidRPr="00A97122" w:rsidRDefault="00983295" w:rsidP="00D06DC4">
            <w:pPr>
              <w:rPr>
                <w:color w:val="FFFFFF" w:themeColor="background1"/>
              </w:rPr>
            </w:pPr>
            <w:r>
              <w:t>87</w:t>
            </w:r>
          </w:p>
        </w:tc>
        <w:tc>
          <w:tcPr>
            <w:tcW w:w="638" w:type="dxa"/>
          </w:tcPr>
          <w:p w:rsidR="00A10FBE" w:rsidRDefault="00983295" w:rsidP="00D06DC4">
            <w:r>
              <w:t>A</w:t>
            </w:r>
          </w:p>
        </w:tc>
        <w:tc>
          <w:tcPr>
            <w:tcW w:w="4253" w:type="dxa"/>
          </w:tcPr>
          <w:p w:rsidR="00A10FBE" w:rsidRDefault="00983295" w:rsidP="00F13218">
            <w:r>
              <w:t>Zugang zu den Kranbrücken in XHE1-4</w:t>
            </w:r>
          </w:p>
          <w:p w:rsidR="007427FF" w:rsidRDefault="007427FF" w:rsidP="00F13218">
            <w:r>
              <w:t>Angebote kommen</w:t>
            </w:r>
          </w:p>
        </w:tc>
        <w:tc>
          <w:tcPr>
            <w:tcW w:w="2352" w:type="dxa"/>
          </w:tcPr>
          <w:p w:rsidR="00A10FBE" w:rsidRDefault="00983295" w:rsidP="00D06DC4">
            <w:r>
              <w:t>Hauschildt</w:t>
            </w:r>
          </w:p>
        </w:tc>
        <w:tc>
          <w:tcPr>
            <w:tcW w:w="1063" w:type="dxa"/>
          </w:tcPr>
          <w:p w:rsidR="00A10FBE" w:rsidRDefault="00983295" w:rsidP="00D06DC4">
            <w:r>
              <w:t>16.08.13</w:t>
            </w:r>
          </w:p>
        </w:tc>
        <w:tc>
          <w:tcPr>
            <w:tcW w:w="1135" w:type="dxa"/>
          </w:tcPr>
          <w:p w:rsidR="00A10FBE" w:rsidRDefault="00983295" w:rsidP="00D06DC4">
            <w:r>
              <w:t>09.09.13</w:t>
            </w:r>
          </w:p>
        </w:tc>
        <w:tc>
          <w:tcPr>
            <w:tcW w:w="943" w:type="dxa"/>
          </w:tcPr>
          <w:p w:rsidR="00A10FBE" w:rsidRDefault="005B0246" w:rsidP="00D06DC4">
            <w:r>
              <w:t>F</w:t>
            </w:r>
          </w:p>
        </w:tc>
      </w:tr>
      <w:tr w:rsidR="00983295" w:rsidTr="00A97122">
        <w:tc>
          <w:tcPr>
            <w:tcW w:w="675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638" w:type="dxa"/>
          </w:tcPr>
          <w:p w:rsidR="00983295" w:rsidRDefault="006419F5" w:rsidP="00D06DC4">
            <w:r>
              <w:t>A</w:t>
            </w:r>
          </w:p>
        </w:tc>
        <w:tc>
          <w:tcPr>
            <w:tcW w:w="4253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2352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063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35" w:type="dxa"/>
          </w:tcPr>
          <w:p w:rsidR="00983295" w:rsidRDefault="00113CDA" w:rsidP="00D06DC4">
            <w:r>
              <w:t>23.09.13</w:t>
            </w:r>
          </w:p>
        </w:tc>
        <w:tc>
          <w:tcPr>
            <w:tcW w:w="943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638" w:type="dxa"/>
          </w:tcPr>
          <w:p w:rsidR="00983295" w:rsidRDefault="001D0C20" w:rsidP="00D06DC4">
            <w:r>
              <w:t>I</w:t>
            </w:r>
          </w:p>
        </w:tc>
        <w:tc>
          <w:tcPr>
            <w:tcW w:w="4253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38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33634">
        <w:tc>
          <w:tcPr>
            <w:tcW w:w="675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95</w:t>
            </w:r>
          </w:p>
        </w:tc>
        <w:tc>
          <w:tcPr>
            <w:tcW w:w="638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</w:tcPr>
          <w:p w:rsidR="00983295" w:rsidRPr="00446D92" w:rsidRDefault="00446D92" w:rsidP="00C87CDF">
            <w:proofErr w:type="gramStart"/>
            <w:r w:rsidRPr="00446D92">
              <w:t>Geschüttete</w:t>
            </w:r>
            <w:proofErr w:type="gramEnd"/>
            <w:r w:rsidRPr="00446D92">
              <w:t xml:space="preserve">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(</w:t>
            </w:r>
            <w:r w:rsidR="00C87CDF">
              <w:t>Ausschreibung läuft?</w:t>
            </w:r>
            <w:r w:rsidR="00A97122">
              <w:t>)</w:t>
            </w:r>
          </w:p>
        </w:tc>
        <w:tc>
          <w:tcPr>
            <w:tcW w:w="2352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063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35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943" w:type="dxa"/>
          </w:tcPr>
          <w:p w:rsidR="00983295" w:rsidRPr="00446D92" w:rsidRDefault="00446D92" w:rsidP="00D06DC4">
            <w:r>
              <w:t>O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7427FF" w:rsidP="00D06DC4">
            <w:r>
              <w:t>103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7427FF" w:rsidP="00D137D4">
            <w:r>
              <w:t>16.11.13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4240A4" w:rsidRPr="001D0C20" w:rsidTr="005B0246">
        <w:tc>
          <w:tcPr>
            <w:tcW w:w="675" w:type="dxa"/>
            <w:shd w:val="clear" w:color="auto" w:fill="auto"/>
          </w:tcPr>
          <w:p w:rsidR="004240A4" w:rsidRDefault="004240A4" w:rsidP="00D06DC4">
            <w:r>
              <w:t>104</w:t>
            </w:r>
          </w:p>
        </w:tc>
        <w:tc>
          <w:tcPr>
            <w:tcW w:w="638" w:type="dxa"/>
          </w:tcPr>
          <w:p w:rsidR="004240A4" w:rsidRDefault="004240A4" w:rsidP="00D06DC4">
            <w:r>
              <w:t>A</w:t>
            </w:r>
          </w:p>
        </w:tc>
        <w:tc>
          <w:tcPr>
            <w:tcW w:w="4253" w:type="dxa"/>
          </w:tcPr>
          <w:p w:rsidR="004240A4" w:rsidRDefault="004240A4" w:rsidP="00D137D4">
            <w:r>
              <w:t xml:space="preserve">Wo bestehen Bedarfe nach Kernbohrungen und </w:t>
            </w:r>
            <w:proofErr w:type="spellStart"/>
            <w:r>
              <w:t>allgem</w:t>
            </w:r>
            <w:proofErr w:type="spellEnd"/>
            <w:r>
              <w:t>. Maurerarbeiten in den XTDs und XSs</w:t>
            </w:r>
          </w:p>
        </w:tc>
        <w:tc>
          <w:tcPr>
            <w:tcW w:w="2352" w:type="dxa"/>
          </w:tcPr>
          <w:p w:rsidR="004240A4" w:rsidRDefault="004240A4" w:rsidP="00D06DC4">
            <w:r>
              <w:t>Alle WP</w:t>
            </w:r>
          </w:p>
        </w:tc>
        <w:tc>
          <w:tcPr>
            <w:tcW w:w="1063" w:type="dxa"/>
          </w:tcPr>
          <w:p w:rsidR="004240A4" w:rsidRDefault="004240A4" w:rsidP="00D06DC4">
            <w:r>
              <w:t>30.10.13</w:t>
            </w:r>
          </w:p>
        </w:tc>
        <w:tc>
          <w:tcPr>
            <w:tcW w:w="1135" w:type="dxa"/>
          </w:tcPr>
          <w:p w:rsidR="004240A4" w:rsidRDefault="004240A4" w:rsidP="00D137D4">
            <w:r>
              <w:t>16.11.13</w:t>
            </w:r>
          </w:p>
        </w:tc>
        <w:tc>
          <w:tcPr>
            <w:tcW w:w="943" w:type="dxa"/>
          </w:tcPr>
          <w:p w:rsidR="004240A4" w:rsidRDefault="004240A4" w:rsidP="00D06DC4">
            <w:r>
              <w:t>O</w:t>
            </w:r>
          </w:p>
        </w:tc>
      </w:tr>
      <w:tr w:rsidR="00D137D4" w:rsidRPr="001D0C20" w:rsidTr="00A33634">
        <w:tc>
          <w:tcPr>
            <w:tcW w:w="675" w:type="dxa"/>
          </w:tcPr>
          <w:p w:rsidR="00D137D4" w:rsidRDefault="004240A4" w:rsidP="00D06DC4">
            <w:r>
              <w:t>105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>Abrufkontrakt für Kernbohrungen und Maurerarbeiten in XTDs und XSs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D137D4" w:rsidRPr="00835006" w:rsidTr="005B0246">
        <w:tc>
          <w:tcPr>
            <w:tcW w:w="675" w:type="dxa"/>
            <w:shd w:val="clear" w:color="auto" w:fill="auto"/>
          </w:tcPr>
          <w:p w:rsidR="00D137D4" w:rsidRDefault="00835006" w:rsidP="00D06DC4">
            <w:r>
              <w:t>106</w:t>
            </w:r>
          </w:p>
        </w:tc>
        <w:tc>
          <w:tcPr>
            <w:tcW w:w="638" w:type="dxa"/>
          </w:tcPr>
          <w:p w:rsidR="00D137D4" w:rsidRDefault="00835006" w:rsidP="00D06DC4">
            <w:r>
              <w:t>A</w:t>
            </w:r>
          </w:p>
        </w:tc>
        <w:tc>
          <w:tcPr>
            <w:tcW w:w="4253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2352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063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35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943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95589E" w:rsidP="00D06DC4">
            <w:r>
              <w:t>107</w:t>
            </w:r>
          </w:p>
        </w:tc>
        <w:tc>
          <w:tcPr>
            <w:tcW w:w="638" w:type="dxa"/>
          </w:tcPr>
          <w:p w:rsidR="0095589E" w:rsidRDefault="0095589E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2352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35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943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108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109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110</w:t>
            </w:r>
          </w:p>
        </w:tc>
        <w:tc>
          <w:tcPr>
            <w:tcW w:w="638" w:type="dxa"/>
          </w:tcPr>
          <w:p w:rsidR="0095589E" w:rsidRDefault="003920B9" w:rsidP="00D06DC4">
            <w:r>
              <w:t>I</w:t>
            </w:r>
          </w:p>
        </w:tc>
        <w:tc>
          <w:tcPr>
            <w:tcW w:w="4253" w:type="dxa"/>
          </w:tcPr>
          <w:p w:rsidR="0095589E" w:rsidRDefault="003920B9" w:rsidP="00D137D4">
            <w:r>
              <w:t>Kranen Eingeschränkt/ Unmöglich XS1</w:t>
            </w:r>
          </w:p>
          <w:p w:rsidR="003920B9" w:rsidRPr="0095589E" w:rsidRDefault="003920B9" w:rsidP="00D137D4">
            <w:r>
              <w:t>Gerüst im XS1 EG Lüftungskanal</w:t>
            </w:r>
            <w:r w:rsidR="00DC205A">
              <w:t xml:space="preserve"> (erst Beginn 2014)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MEA/ TGA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DC205A" w:rsidP="00D137D4">
            <w:r>
              <w:t>KW2/3 13</w:t>
            </w:r>
          </w:p>
        </w:tc>
        <w:tc>
          <w:tcPr>
            <w:tcW w:w="943" w:type="dxa"/>
          </w:tcPr>
          <w:p w:rsidR="0095589E" w:rsidRPr="0095589E" w:rsidRDefault="00C87CDF" w:rsidP="00D06DC4">
            <w:r>
              <w:t>F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112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Default="00837328" w:rsidP="00D137D4">
            <w:r>
              <w:t>Sanierung Strahlenschutzbeton im XSDU1</w:t>
            </w:r>
          </w:p>
          <w:p w:rsidR="00C87CDF" w:rsidRPr="0095589E" w:rsidRDefault="00C87CDF" w:rsidP="00D137D4">
            <w:r>
              <w:t>Startet bald (24.02.14)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Arge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27.01.14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113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D6587C" w:rsidP="00D06DC4">
            <w:r>
              <w:t>115</w:t>
            </w:r>
          </w:p>
        </w:tc>
        <w:tc>
          <w:tcPr>
            <w:tcW w:w="638" w:type="dxa"/>
          </w:tcPr>
          <w:p w:rsidR="00D6587C" w:rsidRDefault="00D6587C" w:rsidP="00D06DC4">
            <w:r>
              <w:t>A</w:t>
            </w:r>
          </w:p>
        </w:tc>
        <w:tc>
          <w:tcPr>
            <w:tcW w:w="4253" w:type="dxa"/>
          </w:tcPr>
          <w:p w:rsidR="00D6587C" w:rsidRDefault="00D6587C" w:rsidP="00D137D4">
            <w:r>
              <w:t xml:space="preserve">Wasserversorgung Container </w:t>
            </w:r>
            <w:proofErr w:type="spellStart"/>
            <w:r>
              <w:t>OsBo</w:t>
            </w:r>
            <w:proofErr w:type="spellEnd"/>
            <w:r>
              <w:t xml:space="preserve"> frostsicher ?</w:t>
            </w:r>
          </w:p>
        </w:tc>
        <w:tc>
          <w:tcPr>
            <w:tcW w:w="2352" w:type="dxa"/>
          </w:tcPr>
          <w:p w:rsidR="00D6587C" w:rsidRDefault="00D6587C" w:rsidP="00D06DC4">
            <w:r>
              <w:t>BAU</w:t>
            </w:r>
          </w:p>
        </w:tc>
        <w:tc>
          <w:tcPr>
            <w:tcW w:w="1063" w:type="dxa"/>
          </w:tcPr>
          <w:p w:rsidR="00D6587C" w:rsidRDefault="00D6587C" w:rsidP="00D06DC4">
            <w:r>
              <w:t>25.11.13</w:t>
            </w:r>
          </w:p>
        </w:tc>
        <w:tc>
          <w:tcPr>
            <w:tcW w:w="1135" w:type="dxa"/>
          </w:tcPr>
          <w:p w:rsidR="00D6587C" w:rsidRDefault="00D6587C" w:rsidP="00D137D4">
            <w:r>
              <w:t>02.12.13</w:t>
            </w:r>
          </w:p>
        </w:tc>
        <w:tc>
          <w:tcPr>
            <w:tcW w:w="943" w:type="dxa"/>
          </w:tcPr>
          <w:p w:rsidR="00D6587C" w:rsidRDefault="00C87CDF" w:rsidP="00D06DC4">
            <w:r>
              <w:t>F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187771" w:rsidP="00D06DC4">
            <w:r>
              <w:t>116</w:t>
            </w:r>
          </w:p>
        </w:tc>
        <w:tc>
          <w:tcPr>
            <w:tcW w:w="638" w:type="dxa"/>
          </w:tcPr>
          <w:p w:rsidR="00D6587C" w:rsidRDefault="00187771" w:rsidP="00D06DC4">
            <w:r>
              <w:t>A</w:t>
            </w:r>
          </w:p>
        </w:tc>
        <w:tc>
          <w:tcPr>
            <w:tcW w:w="4253" w:type="dxa"/>
          </w:tcPr>
          <w:p w:rsidR="00D6587C" w:rsidRDefault="00187771" w:rsidP="00187771">
            <w:r>
              <w:t>Auslösung von WAs für Bohrungen, Dübel, Stahlbolzen, Muttern und Scheiben im XTD2</w:t>
            </w:r>
          </w:p>
        </w:tc>
        <w:tc>
          <w:tcPr>
            <w:tcW w:w="2352" w:type="dxa"/>
          </w:tcPr>
          <w:p w:rsidR="00D6587C" w:rsidRDefault="00187771" w:rsidP="00D06DC4">
            <w:r>
              <w:t xml:space="preserve">Pflüger, Sinn, </w:t>
            </w:r>
            <w:proofErr w:type="spellStart"/>
            <w:r>
              <w:t>Grünert</w:t>
            </w:r>
            <w:proofErr w:type="spellEnd"/>
            <w:r>
              <w:t xml:space="preserve">, Lederer, </w:t>
            </w:r>
            <w:proofErr w:type="spellStart"/>
            <w:r>
              <w:t>Meyners</w:t>
            </w:r>
            <w:proofErr w:type="spellEnd"/>
          </w:p>
        </w:tc>
        <w:tc>
          <w:tcPr>
            <w:tcW w:w="1063" w:type="dxa"/>
          </w:tcPr>
          <w:p w:rsidR="00D6587C" w:rsidRDefault="00187771" w:rsidP="00D06DC4">
            <w:r>
              <w:t>13.01.14</w:t>
            </w:r>
          </w:p>
        </w:tc>
        <w:tc>
          <w:tcPr>
            <w:tcW w:w="1135" w:type="dxa"/>
          </w:tcPr>
          <w:p w:rsidR="00D6587C" w:rsidRDefault="00187771" w:rsidP="00D137D4">
            <w:r>
              <w:t>27.01.14</w:t>
            </w:r>
          </w:p>
        </w:tc>
        <w:tc>
          <w:tcPr>
            <w:tcW w:w="943" w:type="dxa"/>
          </w:tcPr>
          <w:p w:rsidR="00D6587C" w:rsidRDefault="00187771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t>118</w:t>
            </w:r>
          </w:p>
        </w:tc>
        <w:tc>
          <w:tcPr>
            <w:tcW w:w="638" w:type="dxa"/>
          </w:tcPr>
          <w:p w:rsidR="00D6587C" w:rsidRDefault="00560564" w:rsidP="00D06DC4">
            <w:r>
              <w:t>A</w:t>
            </w:r>
          </w:p>
        </w:tc>
        <w:tc>
          <w:tcPr>
            <w:tcW w:w="4253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2352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063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35" w:type="dxa"/>
          </w:tcPr>
          <w:p w:rsidR="00D6587C" w:rsidRDefault="00560564" w:rsidP="00D137D4">
            <w:r>
              <w:t>24.03.14</w:t>
            </w:r>
          </w:p>
        </w:tc>
        <w:tc>
          <w:tcPr>
            <w:tcW w:w="943" w:type="dxa"/>
          </w:tcPr>
          <w:p w:rsidR="00D6587C" w:rsidRDefault="00560564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lastRenderedPageBreak/>
              <w:t>119</w:t>
            </w:r>
          </w:p>
        </w:tc>
        <w:tc>
          <w:tcPr>
            <w:tcW w:w="638" w:type="dxa"/>
          </w:tcPr>
          <w:p w:rsidR="00D6587C" w:rsidRDefault="004F2E2B" w:rsidP="00D06DC4">
            <w:r>
              <w:t>I</w:t>
            </w:r>
          </w:p>
        </w:tc>
        <w:tc>
          <w:tcPr>
            <w:tcW w:w="4253" w:type="dxa"/>
          </w:tcPr>
          <w:p w:rsidR="00D6587C" w:rsidRDefault="004F2E2B" w:rsidP="00D137D4">
            <w:r>
              <w:t xml:space="preserve">Lieferung von Betonsupports für </w:t>
            </w:r>
            <w:proofErr w:type="spellStart"/>
            <w:r>
              <w:t>Intersections</w:t>
            </w:r>
            <w:proofErr w:type="spellEnd"/>
          </w:p>
        </w:tc>
        <w:tc>
          <w:tcPr>
            <w:tcW w:w="2352" w:type="dxa"/>
          </w:tcPr>
          <w:p w:rsidR="00D6587C" w:rsidRDefault="004F2E2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4F2E2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Mitte Feb.</w:t>
            </w:r>
          </w:p>
        </w:tc>
        <w:tc>
          <w:tcPr>
            <w:tcW w:w="943" w:type="dxa"/>
          </w:tcPr>
          <w:p w:rsidR="00D6587C" w:rsidRDefault="004F3DA3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A86B1B" w:rsidP="00D06DC4">
            <w:r>
              <w:t>120</w:t>
            </w:r>
          </w:p>
        </w:tc>
        <w:tc>
          <w:tcPr>
            <w:tcW w:w="638" w:type="dxa"/>
          </w:tcPr>
          <w:p w:rsidR="00D6587C" w:rsidRDefault="00A86B1B" w:rsidP="00D06DC4">
            <w:r>
              <w:t>I</w:t>
            </w:r>
          </w:p>
        </w:tc>
        <w:tc>
          <w:tcPr>
            <w:tcW w:w="4253" w:type="dxa"/>
          </w:tcPr>
          <w:p w:rsidR="00D6587C" w:rsidRDefault="00A86B1B" w:rsidP="00A86B1B">
            <w:r w:rsidRPr="00A86B1B">
              <w:t xml:space="preserve">Lieferung von </w:t>
            </w:r>
            <w:r>
              <w:t xml:space="preserve">Granitsteine </w:t>
            </w:r>
            <w:r w:rsidRPr="00A86B1B">
              <w:t xml:space="preserve">für </w:t>
            </w:r>
            <w:proofErr w:type="spellStart"/>
            <w:r w:rsidRPr="00A86B1B">
              <w:t>Intersections</w:t>
            </w:r>
            <w:proofErr w:type="spellEnd"/>
            <w:r>
              <w:t xml:space="preserve"> SASE 1</w:t>
            </w:r>
          </w:p>
        </w:tc>
        <w:tc>
          <w:tcPr>
            <w:tcW w:w="2352" w:type="dxa"/>
          </w:tcPr>
          <w:p w:rsidR="00D6587C" w:rsidRDefault="00A86B1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A86B1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Ende</w:t>
            </w:r>
          </w:p>
          <w:p w:rsidR="00A86B1B" w:rsidRDefault="00A86B1B" w:rsidP="00D137D4">
            <w:r>
              <w:t>Feb.</w:t>
            </w:r>
          </w:p>
        </w:tc>
        <w:tc>
          <w:tcPr>
            <w:tcW w:w="943" w:type="dxa"/>
          </w:tcPr>
          <w:p w:rsidR="00D6587C" w:rsidRDefault="004F3DA3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>
            <w:r>
              <w:t>121</w:t>
            </w:r>
          </w:p>
        </w:tc>
        <w:tc>
          <w:tcPr>
            <w:tcW w:w="638" w:type="dxa"/>
          </w:tcPr>
          <w:p w:rsidR="00A86B1B" w:rsidRDefault="00A86B1B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A86B1B" w:rsidP="00A86B1B">
            <w:r>
              <w:t>Fahrstuhl XS3 betriebsbereit</w:t>
            </w:r>
          </w:p>
        </w:tc>
        <w:tc>
          <w:tcPr>
            <w:tcW w:w="2352" w:type="dxa"/>
          </w:tcPr>
          <w:p w:rsidR="00A86B1B" w:rsidRDefault="00A86B1B" w:rsidP="00D06DC4">
            <w:r>
              <w:t>Hauschildt</w:t>
            </w:r>
          </w:p>
        </w:tc>
        <w:tc>
          <w:tcPr>
            <w:tcW w:w="1063" w:type="dxa"/>
          </w:tcPr>
          <w:p w:rsidR="00A86B1B" w:rsidRDefault="00A86B1B" w:rsidP="00D06DC4">
            <w:r>
              <w:t>27.01.14</w:t>
            </w:r>
          </w:p>
        </w:tc>
        <w:tc>
          <w:tcPr>
            <w:tcW w:w="1135" w:type="dxa"/>
          </w:tcPr>
          <w:p w:rsidR="00A86B1B" w:rsidRDefault="00A86B1B" w:rsidP="00D137D4">
            <w:r>
              <w:t>03.03.14</w:t>
            </w:r>
          </w:p>
        </w:tc>
        <w:tc>
          <w:tcPr>
            <w:tcW w:w="943" w:type="dxa"/>
          </w:tcPr>
          <w:p w:rsidR="00A86B1B" w:rsidRDefault="00A86B1B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940E06" w:rsidP="00D06DC4">
            <w:r>
              <w:t>122</w:t>
            </w:r>
          </w:p>
        </w:tc>
        <w:tc>
          <w:tcPr>
            <w:tcW w:w="638" w:type="dxa"/>
          </w:tcPr>
          <w:p w:rsidR="00A86B1B" w:rsidRDefault="00940E06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940E06" w:rsidP="00A86B1B">
            <w:r>
              <w:t>Bodenbeschichtung in XTD Tunneln</w:t>
            </w:r>
            <w:r w:rsidR="004F3DA3">
              <w:t>, Entscheidung wie und wann</w:t>
            </w:r>
          </w:p>
        </w:tc>
        <w:tc>
          <w:tcPr>
            <w:tcW w:w="2352" w:type="dxa"/>
          </w:tcPr>
          <w:p w:rsidR="00A86B1B" w:rsidRDefault="00940E06" w:rsidP="00D06DC4">
            <w:r>
              <w:t>Pflüger</w:t>
            </w:r>
          </w:p>
        </w:tc>
        <w:tc>
          <w:tcPr>
            <w:tcW w:w="1063" w:type="dxa"/>
          </w:tcPr>
          <w:p w:rsidR="00A86B1B" w:rsidRDefault="00940E06" w:rsidP="00D06DC4">
            <w:r>
              <w:t>27.01.14</w:t>
            </w:r>
          </w:p>
        </w:tc>
        <w:tc>
          <w:tcPr>
            <w:tcW w:w="1135" w:type="dxa"/>
          </w:tcPr>
          <w:p w:rsidR="00A86B1B" w:rsidRDefault="00940E06" w:rsidP="00D137D4">
            <w:r>
              <w:t>24.02.14</w:t>
            </w:r>
          </w:p>
        </w:tc>
        <w:tc>
          <w:tcPr>
            <w:tcW w:w="943" w:type="dxa"/>
          </w:tcPr>
          <w:p w:rsidR="00A86B1B" w:rsidRDefault="00940E06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0A6144" w:rsidP="00D06DC4">
            <w:r>
              <w:t>123</w:t>
            </w:r>
          </w:p>
        </w:tc>
        <w:tc>
          <w:tcPr>
            <w:tcW w:w="638" w:type="dxa"/>
          </w:tcPr>
          <w:p w:rsidR="00A86B1B" w:rsidRDefault="000A6144" w:rsidP="00D06DC4">
            <w:r>
              <w:t>A</w:t>
            </w:r>
          </w:p>
        </w:tc>
        <w:tc>
          <w:tcPr>
            <w:tcW w:w="4253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2352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063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35" w:type="dxa"/>
          </w:tcPr>
          <w:p w:rsidR="00A86B1B" w:rsidRDefault="000A6144" w:rsidP="00D137D4">
            <w:r>
              <w:t>24.03.14</w:t>
            </w:r>
          </w:p>
        </w:tc>
        <w:tc>
          <w:tcPr>
            <w:tcW w:w="943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4F3DA3" w:rsidP="00D06DC4">
            <w:r>
              <w:t>124</w:t>
            </w:r>
          </w:p>
        </w:tc>
        <w:tc>
          <w:tcPr>
            <w:tcW w:w="638" w:type="dxa"/>
          </w:tcPr>
          <w:p w:rsidR="00A86B1B" w:rsidRDefault="004F3DA3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4F3DA3" w:rsidP="00A86B1B">
            <w:r>
              <w:t>Baureinigung nach TGA</w:t>
            </w:r>
          </w:p>
        </w:tc>
        <w:tc>
          <w:tcPr>
            <w:tcW w:w="2352" w:type="dxa"/>
          </w:tcPr>
          <w:p w:rsidR="00A86B1B" w:rsidRDefault="004F3DA3" w:rsidP="00D06DC4">
            <w:r>
              <w:t>Hauschildt</w:t>
            </w:r>
          </w:p>
        </w:tc>
        <w:tc>
          <w:tcPr>
            <w:tcW w:w="1063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35" w:type="dxa"/>
          </w:tcPr>
          <w:p w:rsidR="00A86B1B" w:rsidRDefault="004F3DA3" w:rsidP="00D137D4">
            <w:r>
              <w:t>28.02.14</w:t>
            </w:r>
          </w:p>
        </w:tc>
        <w:tc>
          <w:tcPr>
            <w:tcW w:w="943" w:type="dxa"/>
          </w:tcPr>
          <w:p w:rsidR="00A86B1B" w:rsidRDefault="004F3DA3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4F3DA3" w:rsidP="00D06DC4">
            <w:r>
              <w:t>125</w:t>
            </w:r>
          </w:p>
        </w:tc>
        <w:tc>
          <w:tcPr>
            <w:tcW w:w="638" w:type="dxa"/>
          </w:tcPr>
          <w:p w:rsidR="00A86B1B" w:rsidRDefault="004F3DA3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2352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063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35" w:type="dxa"/>
          </w:tcPr>
          <w:p w:rsidR="00A86B1B" w:rsidRDefault="004F3DA3" w:rsidP="00D137D4">
            <w:r>
              <w:t>24.03.14</w:t>
            </w:r>
          </w:p>
        </w:tc>
        <w:tc>
          <w:tcPr>
            <w:tcW w:w="943" w:type="dxa"/>
          </w:tcPr>
          <w:p w:rsidR="00A86B1B" w:rsidRDefault="004F3DA3" w:rsidP="00D06DC4">
            <w:r>
              <w:t>O</w:t>
            </w:r>
            <w:bookmarkStart w:id="0" w:name="_GoBack"/>
            <w:bookmarkEnd w:id="0"/>
          </w:p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A3" w:rsidRDefault="004F3DA3" w:rsidP="00E86380">
      <w:pPr>
        <w:spacing w:line="240" w:lineRule="auto"/>
      </w:pPr>
      <w:r>
        <w:separator/>
      </w:r>
    </w:p>
  </w:endnote>
  <w:endnote w:type="continuationSeparator" w:id="0">
    <w:p w:rsidR="004F3DA3" w:rsidRDefault="004F3DA3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A3" w:rsidRDefault="004F3DA3" w:rsidP="00E86380">
      <w:pPr>
        <w:spacing w:line="240" w:lineRule="auto"/>
      </w:pPr>
      <w:r>
        <w:separator/>
      </w:r>
    </w:p>
  </w:footnote>
  <w:footnote w:type="continuationSeparator" w:id="0">
    <w:p w:rsidR="004F3DA3" w:rsidRDefault="004F3DA3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253"/>
      <w:gridCol w:w="2339"/>
      <w:gridCol w:w="1134"/>
      <w:gridCol w:w="1134"/>
      <w:gridCol w:w="992"/>
    </w:tblGrid>
    <w:tr w:rsidR="004F3DA3" w:rsidRPr="0049767E" w:rsidTr="00A813BB">
      <w:tc>
        <w:tcPr>
          <w:tcW w:w="675" w:type="dxa"/>
        </w:tcPr>
        <w:p w:rsidR="004F3DA3" w:rsidRPr="00E86380" w:rsidRDefault="004F3DA3" w:rsidP="00E86380">
          <w:pPr>
            <w:rPr>
              <w:b/>
              <w:sz w:val="28"/>
              <w:szCs w:val="28"/>
            </w:rPr>
          </w:pPr>
        </w:p>
      </w:tc>
      <w:tc>
        <w:tcPr>
          <w:tcW w:w="8364" w:type="dxa"/>
          <w:gridSpan w:val="4"/>
        </w:tcPr>
        <w:p w:rsidR="004F3DA3" w:rsidRPr="00E86380" w:rsidRDefault="004F3DA3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126" w:type="dxa"/>
          <w:gridSpan w:val="2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24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02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4F3DA3" w:rsidRPr="0049767E" w:rsidTr="00A813BB">
      <w:tc>
        <w:tcPr>
          <w:tcW w:w="675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253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2339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992" w:type="dxa"/>
        </w:tcPr>
        <w:p w:rsidR="004F3DA3" w:rsidRPr="0049767E" w:rsidRDefault="004F3DA3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4F3DA3" w:rsidRPr="00C87CDF" w:rsidTr="00A813BB">
      <w:tc>
        <w:tcPr>
          <w:tcW w:w="11165" w:type="dxa"/>
          <w:gridSpan w:val="7"/>
        </w:tcPr>
        <w:p w:rsidR="004F3DA3" w:rsidRPr="0004565C" w:rsidRDefault="004F3DA3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4F3DA3" w:rsidRPr="00C87CDF" w:rsidTr="00A813BB">
      <w:tc>
        <w:tcPr>
          <w:tcW w:w="11165" w:type="dxa"/>
          <w:gridSpan w:val="7"/>
        </w:tcPr>
        <w:p w:rsidR="004F3DA3" w:rsidRDefault="004F3DA3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4F3DA3" w:rsidRPr="00A70F0A" w:rsidRDefault="004F3DA3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4444D"/>
    <w:rsid w:val="00560564"/>
    <w:rsid w:val="005B0246"/>
    <w:rsid w:val="005C79E5"/>
    <w:rsid w:val="0063766E"/>
    <w:rsid w:val="006419F5"/>
    <w:rsid w:val="00667E1E"/>
    <w:rsid w:val="0067456F"/>
    <w:rsid w:val="0068366D"/>
    <w:rsid w:val="006A29CD"/>
    <w:rsid w:val="006A3184"/>
    <w:rsid w:val="006B114B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34FB9"/>
    <w:rsid w:val="00835006"/>
    <w:rsid w:val="00837328"/>
    <w:rsid w:val="00847DDD"/>
    <w:rsid w:val="008635B6"/>
    <w:rsid w:val="00887F50"/>
    <w:rsid w:val="008C133E"/>
    <w:rsid w:val="008F3BCE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3634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D7CAF"/>
    <w:rsid w:val="00BF3808"/>
    <w:rsid w:val="00BF79EE"/>
    <w:rsid w:val="00C33C2A"/>
    <w:rsid w:val="00C60C7E"/>
    <w:rsid w:val="00C61E7D"/>
    <w:rsid w:val="00C71FBE"/>
    <w:rsid w:val="00C87CDF"/>
    <w:rsid w:val="00CB16D7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E23C82"/>
    <w:rsid w:val="00E36C2C"/>
    <w:rsid w:val="00E54C01"/>
    <w:rsid w:val="00E55E03"/>
    <w:rsid w:val="00E56BB6"/>
    <w:rsid w:val="00E86380"/>
    <w:rsid w:val="00E90B90"/>
    <w:rsid w:val="00E96664"/>
    <w:rsid w:val="00EE09B4"/>
    <w:rsid w:val="00EE64E7"/>
    <w:rsid w:val="00EE757C"/>
    <w:rsid w:val="00F01F20"/>
    <w:rsid w:val="00F020B7"/>
    <w:rsid w:val="00F13218"/>
    <w:rsid w:val="00F30F09"/>
    <w:rsid w:val="00F4325B"/>
    <w:rsid w:val="00F439C6"/>
    <w:rsid w:val="00F57749"/>
    <w:rsid w:val="00F67CF5"/>
    <w:rsid w:val="00F8288E"/>
    <w:rsid w:val="00F832D2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E7B2ECA1.dotm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2014-02-13T09:28:00Z</dcterms:created>
  <dcterms:modified xsi:type="dcterms:W3CDTF">2014-02-24T08:08:00Z</dcterms:modified>
</cp:coreProperties>
</file>